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82780B" w14:textId="77777777" w:rsidR="00FD2918" w:rsidRDefault="00FD2918"/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197C73" w:rsidRPr="009956C4" w14:paraId="2CC6BBC6" w14:textId="77777777" w:rsidTr="00977E89">
        <w:trPr>
          <w:trHeight w:val="283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604406D3" w14:textId="77777777" w:rsidR="00197C73" w:rsidRPr="009956C4" w:rsidRDefault="00197C73" w:rsidP="00197C73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sz w:val="18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197C73" w:rsidRPr="009956C4" w14:paraId="2AD7C4C1" w14:textId="77777777" w:rsidTr="00977E89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5F1E5CB7" w14:textId="77777777" w:rsidR="00197C73" w:rsidRPr="009956C4" w:rsidRDefault="00197C73" w:rsidP="00977E89">
            <w:pPr>
              <w:rPr>
                <w:rFonts w:ascii="Arial" w:hAnsi="Arial" w:cs="Arial"/>
                <w:b/>
                <w:sz w:val="14"/>
                <w:szCs w:val="2"/>
                <w:lang w:val="es-BO"/>
              </w:rPr>
            </w:pPr>
          </w:p>
        </w:tc>
      </w:tr>
      <w:tr w:rsidR="00197C73" w:rsidRPr="009956C4" w14:paraId="64FAD66A" w14:textId="77777777" w:rsidTr="00977E89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2A3E5A6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ADDA5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C9ED915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197C73" w:rsidRPr="009956C4" w14:paraId="67661D5A" w14:textId="77777777" w:rsidTr="00977E89">
        <w:trPr>
          <w:trHeight w:val="10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6008DE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E50B840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59B94737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3EDEC4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498D93AA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766CBFB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1DAC3341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7236FAA2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23A17A1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9A96237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229B2F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4C2B506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A7691F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D788EC0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090FF9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B6B47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357652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908F9C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627CBC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5842C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062674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4FE1478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626421BF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366F9AA4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728C61E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0E943947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197C73" w:rsidRPr="009956C4" w14:paraId="5C8E7C88" w14:textId="77777777" w:rsidTr="00977E89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380E74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3346F2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5D97CF2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23F3E62A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D1938D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  <w:r w:rsidRPr="00947E48">
              <w:rPr>
                <w:rFonts w:ascii="Arial" w:hAnsi="Arial" w:cs="Arial"/>
                <w:b/>
                <w:lang w:val="es-BO"/>
              </w:rPr>
              <w:t>E.M. GAF ANPE-0</w:t>
            </w:r>
            <w:r>
              <w:rPr>
                <w:rFonts w:ascii="Arial" w:hAnsi="Arial" w:cs="Arial"/>
                <w:b/>
                <w:lang w:val="es-BO"/>
              </w:rPr>
              <w:t>16</w:t>
            </w:r>
            <w:r w:rsidRPr="00947E48">
              <w:rPr>
                <w:rFonts w:ascii="Arial" w:hAnsi="Arial" w:cs="Arial"/>
                <w:b/>
                <w:lang w:val="es-BO"/>
              </w:rPr>
              <w:t>/2021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9166E34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197C73" w:rsidRPr="009956C4" w14:paraId="1A355BE3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14C5DB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B466C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28D7178A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5EAED4A9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2134D4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8F4964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  <w:tr w:rsidR="00197C73" w:rsidRPr="009956C4" w14:paraId="7297F396" w14:textId="77777777" w:rsidTr="00977E89">
        <w:trPr>
          <w:trHeight w:val="8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C12DB4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A71DA2D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0CCBC578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00634D4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7C97AD72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1E5F1C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D78BE19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C21B361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3EB521A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5B97C5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7E33D92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BDAD1B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A6BEF3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F83776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7472C6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63E5A7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6E1BB2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29684F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5938739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B77E76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7B25CB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1065CE0A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C9E21B0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497F1E6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2CBF0BFF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383C0BA8" w14:textId="77777777" w:rsidR="00197C73" w:rsidRPr="009956C4" w:rsidRDefault="00197C73" w:rsidP="00977E89">
            <w:pPr>
              <w:rPr>
                <w:rFonts w:ascii="Arial" w:hAnsi="Arial" w:cs="Arial"/>
                <w:sz w:val="12"/>
                <w:lang w:val="es-BO"/>
              </w:rPr>
            </w:pPr>
          </w:p>
        </w:tc>
      </w:tr>
    </w:tbl>
    <w:tbl>
      <w:tblPr>
        <w:tblStyle w:val="Tablaconcuadrcula1"/>
        <w:tblW w:w="1054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0"/>
        <w:gridCol w:w="294"/>
        <w:gridCol w:w="294"/>
        <w:gridCol w:w="279"/>
        <w:gridCol w:w="294"/>
        <w:gridCol w:w="294"/>
        <w:gridCol w:w="294"/>
        <w:gridCol w:w="294"/>
        <w:gridCol w:w="275"/>
        <w:gridCol w:w="294"/>
        <w:gridCol w:w="294"/>
        <w:gridCol w:w="271"/>
        <w:gridCol w:w="294"/>
        <w:gridCol w:w="294"/>
        <w:gridCol w:w="294"/>
        <w:gridCol w:w="294"/>
        <w:gridCol w:w="294"/>
        <w:gridCol w:w="294"/>
        <w:gridCol w:w="294"/>
        <w:gridCol w:w="271"/>
        <w:gridCol w:w="294"/>
        <w:gridCol w:w="271"/>
        <w:gridCol w:w="294"/>
        <w:gridCol w:w="265"/>
        <w:gridCol w:w="799"/>
        <w:gridCol w:w="771"/>
        <w:gridCol w:w="265"/>
      </w:tblGrid>
      <w:tr w:rsidR="00197C73" w:rsidRPr="009956C4" w14:paraId="19490E55" w14:textId="77777777" w:rsidTr="00977E89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A68AD3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CADEC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D1DF3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776D608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1C03C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C9340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4DD780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52D16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273837F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C870D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9D23E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D77E35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592278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58C59B2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59BE22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1DFE83B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DCFD06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9E37DA2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57A15F" w14:textId="77777777" w:rsidR="00197C73" w:rsidRPr="00947E48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47E48">
              <w:rPr>
                <w:rFonts w:ascii="Arial" w:hAnsi="Arial" w:cs="Arial"/>
                <w:sz w:val="14"/>
                <w:lang w:val="es-BO"/>
              </w:rPr>
              <w:t>7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47D6741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310B4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98B342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C5BC7C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1</w:t>
            </w:r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580D004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tcBorders>
              <w:right w:val="single" w:sz="4" w:space="0" w:color="auto"/>
            </w:tcBorders>
          </w:tcPr>
          <w:p w14:paraId="05D17B5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758BA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2021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87A5CD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8"/>
        <w:gridCol w:w="310"/>
        <w:gridCol w:w="279"/>
        <w:gridCol w:w="280"/>
        <w:gridCol w:w="270"/>
        <w:gridCol w:w="275"/>
        <w:gridCol w:w="274"/>
        <w:gridCol w:w="280"/>
        <w:gridCol w:w="276"/>
        <w:gridCol w:w="276"/>
        <w:gridCol w:w="310"/>
        <w:gridCol w:w="273"/>
        <w:gridCol w:w="273"/>
        <w:gridCol w:w="272"/>
        <w:gridCol w:w="273"/>
        <w:gridCol w:w="273"/>
        <w:gridCol w:w="273"/>
        <w:gridCol w:w="273"/>
        <w:gridCol w:w="272"/>
        <w:gridCol w:w="273"/>
        <w:gridCol w:w="273"/>
        <w:gridCol w:w="273"/>
        <w:gridCol w:w="273"/>
        <w:gridCol w:w="272"/>
        <w:gridCol w:w="272"/>
        <w:gridCol w:w="272"/>
        <w:gridCol w:w="272"/>
        <w:gridCol w:w="272"/>
        <w:gridCol w:w="272"/>
        <w:gridCol w:w="272"/>
      </w:tblGrid>
      <w:tr w:rsidR="00197C73" w:rsidRPr="009956C4" w14:paraId="01DF92C4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22B7A56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A502D3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0E2780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B24A76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836C6B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871A84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B51912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33B159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B8C63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99A6F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CA83BC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D09FFE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3AAD7F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C2D296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B993C9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B72C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E3B9F4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5B54F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D77BA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AF42B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9EE47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AF3A0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051794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0A7749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6331654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79064DB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7A5DC04" w14:textId="77777777" w:rsidTr="00977E89">
        <w:trPr>
          <w:trHeight w:val="22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90E084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Objeto de la contratación</w:t>
            </w:r>
          </w:p>
        </w:tc>
        <w:tc>
          <w:tcPr>
            <w:tcW w:w="7707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613410" w14:textId="77777777" w:rsidR="00197C73" w:rsidRPr="00A85F95" w:rsidRDefault="00197C73" w:rsidP="00977E89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bCs/>
                <w:sz w:val="14"/>
                <w:lang w:val="es-BO"/>
              </w:rPr>
            </w:pPr>
            <w:r>
              <w:rPr>
                <w:rFonts w:ascii="Arial" w:hAnsi="Arial" w:cs="Arial"/>
                <w:b/>
                <w:bCs/>
                <w:sz w:val="14"/>
                <w:lang w:val="es-BO"/>
              </w:rPr>
              <w:t xml:space="preserve">PROVISIÓN E INSTALACIÓN DE ESTACIONES METEOROLÓGICAS Y PLUVIOMÉTRICAS  PROYECTO MULTIPLE MISICUNI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E171C4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5543E4D2" w14:textId="77777777" w:rsidTr="00977E89">
        <w:trPr>
          <w:trHeight w:val="2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0F64CB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03E9B1F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75E28E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3253094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697B29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4AB6E3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FAF737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8ED8D7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C5839F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FB378C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132CC31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45BCB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65DDD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3FCA31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09EB0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D8AF39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AFC59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3C149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EF8DF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0255E9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ABDC9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3A7D1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DE05A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68C45F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E63F9B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7C6F4F5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22C88B02" w14:textId="77777777" w:rsidTr="00977E89">
        <w:trPr>
          <w:trHeight w:val="20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8AE1DE3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Método de Selección y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BD5FE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0E1459D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Evaluado más Bajo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DC64BF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>
              <w:rPr>
                <w:rFonts w:ascii="Arial" w:hAnsi="Arial" w:cs="Arial"/>
                <w:sz w:val="14"/>
                <w:szCs w:val="2"/>
                <w:lang w:val="es-BO"/>
              </w:rPr>
              <w:t>X</w:t>
            </w:r>
          </w:p>
        </w:tc>
        <w:tc>
          <w:tcPr>
            <w:tcW w:w="2738" w:type="dxa"/>
            <w:gridSpan w:val="10"/>
            <w:tcBorders>
              <w:left w:val="single" w:sz="4" w:space="0" w:color="auto"/>
            </w:tcBorders>
          </w:tcPr>
          <w:p w14:paraId="7B5C2C0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 Propuesta Técnica y Costo</w:t>
            </w:r>
          </w:p>
        </w:tc>
        <w:tc>
          <w:tcPr>
            <w:tcW w:w="274" w:type="dxa"/>
          </w:tcPr>
          <w:p w14:paraId="1A12BDD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C0A007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6C12F9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C4AD96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E83AE7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CCA02B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CD6483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39D793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B4009E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197C73" w:rsidRPr="009956C4" w14:paraId="0AD2D84F" w14:textId="77777777" w:rsidTr="00977E89">
        <w:trPr>
          <w:trHeight w:val="20"/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2898606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14:paraId="70E753CB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758674C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4239F125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3E4FAF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427CF6D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4F15EAB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16DA8E8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99AAA4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1D8372CF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56D84331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196A06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A940441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B7408FB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D895715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8DE889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4C29BE2D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871913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7DD1F7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390DA18D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5AFB7F5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7D50A2F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4" w:type="dxa"/>
          </w:tcPr>
          <w:p w14:paraId="1987C0D5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7FD77B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1E71E4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A820986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9B43133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0D02B0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D0E5EB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B536EE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197C73" w:rsidRPr="009956C4" w14:paraId="210CF621" w14:textId="77777777" w:rsidTr="00977E89">
        <w:trPr>
          <w:trHeight w:val="20"/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5C1053F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F324B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223" w:type="dxa"/>
            <w:gridSpan w:val="8"/>
            <w:tcBorders>
              <w:left w:val="single" w:sz="4" w:space="0" w:color="auto"/>
            </w:tcBorders>
          </w:tcPr>
          <w:p w14:paraId="52D470B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Calidad</w:t>
            </w:r>
          </w:p>
        </w:tc>
        <w:tc>
          <w:tcPr>
            <w:tcW w:w="277" w:type="dxa"/>
          </w:tcPr>
          <w:p w14:paraId="3AF546C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6EA9AE9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7E9ABBD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124950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376CFE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4012323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151C963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4BC4F1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7340B2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29C245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2B2BFE2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51C19CA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0BA4340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56D87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5FCBC7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BD70F8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47B6FE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E80E42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1BDBA4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76A1322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197C73" w:rsidRPr="009956C4" w14:paraId="29F665D3" w14:textId="77777777" w:rsidTr="00977E89">
        <w:trPr>
          <w:trHeight w:val="2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094B174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0C79BC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24AF537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520FA7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D351D4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9B08D8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533178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419ECC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19CA51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17662A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5B3B82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AD547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8E2E6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797D33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8F4AC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34DE6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44158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FA407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881B6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910AA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526B4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EA6EF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9B0C4D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D7C44B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36628A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213283C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4B3A79E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CAD252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Forma de Adjudicación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76DFF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X</w:t>
            </w:r>
          </w:p>
        </w:tc>
        <w:tc>
          <w:tcPr>
            <w:tcW w:w="138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07A292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el Total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9894F4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37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B4155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Ítems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EA27DD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643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AC1C05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Por Lotes</w:t>
            </w: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25FDE9A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18FAAB0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nil"/>
            </w:tcBorders>
            <w:shd w:val="clear" w:color="auto" w:fill="auto"/>
          </w:tcPr>
          <w:p w14:paraId="637F035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1AAF8FA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5C27916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7500EC2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3F71BEE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09B4CF0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</w:tcPr>
          <w:p w14:paraId="7876FA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77DEB2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20E3FA15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7B320773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4954C9A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4C9D84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E7ADAE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A2BE7B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164581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194BF6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27EAF4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117E64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CE917D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5437C5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90650D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5891F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AE4713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8D9408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8C345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C085C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6DA236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8C02B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506B4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30BCB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3C39E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D29E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82D3EB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1ACBA40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115FBD0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34BAC928" w14:textId="77777777" w:rsidTr="00977E89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4FDBC1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Precio Referencial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267F1F" w14:textId="77777777" w:rsidR="00197C73" w:rsidRPr="00A85F95" w:rsidRDefault="00197C73" w:rsidP="00977E89">
            <w:pPr>
              <w:jc w:val="center"/>
              <w:rPr>
                <w:rFonts w:ascii="Arial" w:hAnsi="Arial" w:cs="Arial"/>
                <w:b/>
                <w:iCs/>
                <w:sz w:val="14"/>
                <w:lang w:val="es-BO"/>
              </w:rPr>
            </w:pPr>
            <w:r w:rsidRPr="00A85F95">
              <w:rPr>
                <w:rFonts w:ascii="Arial" w:hAnsi="Arial" w:cs="Arial"/>
                <w:b/>
                <w:iCs/>
                <w:sz w:val="14"/>
                <w:lang w:val="es-BO"/>
              </w:rPr>
              <w:t>Bs. 559.909,80 (Quinientos cincuenta y nueve mil novecientos nueve 80/100 Bolivianos)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0E7B94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59F5C11C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CC3D58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FE284C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00C110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38456737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43FE3646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0A74F2E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3962DE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36AD48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468E77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84633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CDF54E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EC8070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AC2F98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4EB834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A18802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8F942F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D89EB2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0FC5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B21937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2311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66BC9B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262D5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3A68E3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A9C62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72332D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C621AD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ABFDC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332743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71A0FDB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4831C45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6CA9319F" w14:textId="77777777" w:rsidTr="00977E89">
        <w:trPr>
          <w:trHeight w:val="240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995724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La contratación se formalizará mediante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54D408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>
              <w:rPr>
                <w:rFonts w:ascii="Arial" w:hAnsi="Arial" w:cs="Arial"/>
                <w:sz w:val="14"/>
                <w:szCs w:val="2"/>
                <w:lang w:val="es-BO"/>
              </w:rPr>
              <w:t>X</w:t>
            </w:r>
          </w:p>
        </w:tc>
        <w:tc>
          <w:tcPr>
            <w:tcW w:w="1112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B1E3EC" w14:textId="77777777" w:rsidR="00197C73" w:rsidRPr="009956C4" w:rsidRDefault="00197C73" w:rsidP="00977E89">
            <w:pPr>
              <w:jc w:val="both"/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Contrato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6819CE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4398" w:type="dxa"/>
            <w:gridSpan w:val="16"/>
            <w:tcBorders>
              <w:left w:val="single" w:sz="4" w:space="0" w:color="auto"/>
            </w:tcBorders>
            <w:vAlign w:val="center"/>
          </w:tcPr>
          <w:p w14:paraId="256CAD9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  <w:r w:rsidRPr="009956C4">
              <w:rPr>
                <w:rFonts w:ascii="Arial" w:hAnsi="Arial" w:cs="Arial"/>
                <w:sz w:val="14"/>
                <w:szCs w:val="2"/>
                <w:lang w:val="es-BO"/>
              </w:rPr>
              <w:t xml:space="preserve">Orden de Compra </w:t>
            </w:r>
            <w:r w:rsidRPr="009956C4">
              <w:rPr>
                <w:rFonts w:ascii="Arial" w:hAnsi="Arial" w:cs="Arial"/>
                <w:b/>
                <w:i/>
                <w:sz w:val="12"/>
                <w:szCs w:val="2"/>
                <w:lang w:val="es-BO"/>
              </w:rPr>
              <w:t>(únicamente para bienes de entrega no mayor a quince 15 días calendario)</w:t>
            </w:r>
          </w:p>
        </w:tc>
        <w:tc>
          <w:tcPr>
            <w:tcW w:w="273" w:type="dxa"/>
          </w:tcPr>
          <w:p w14:paraId="554C871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3E78C9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50A6EA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C42D94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B95400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7C5DC8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CA90EC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szCs w:val="2"/>
                <w:lang w:val="es-BO"/>
              </w:rPr>
            </w:pPr>
          </w:p>
        </w:tc>
      </w:tr>
      <w:tr w:rsidR="00197C73" w:rsidRPr="009956C4" w14:paraId="50B09A5B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31E1A396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384D910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2C183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4E7234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422BA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F92322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69A3B9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5ECBF4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6732C8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80558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5D896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6C6C0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7983A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2BBF36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75CBE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51C1EB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2D2CBC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BE1BE0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E44203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9563C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C21BC2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3C35D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E9E40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24DE9F1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B89089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231AA82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E8646C2" w14:textId="77777777" w:rsidTr="00977E89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21E80E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Plazo previsto para la entrega de bienes </w:t>
            </w:r>
            <w:r w:rsidRPr="009956C4">
              <w:rPr>
                <w:rFonts w:ascii="Arial" w:hAnsi="Arial" w:cs="Arial"/>
                <w:b/>
                <w:sz w:val="12"/>
                <w:lang w:val="es-BO"/>
              </w:rPr>
              <w:t>(en días calendario)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7432031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>
              <w:rPr>
                <w:rFonts w:ascii="Arial" w:hAnsi="Arial" w:cs="Arial"/>
                <w:b/>
                <w:sz w:val="14"/>
                <w:lang w:val="es-BO"/>
              </w:rPr>
              <w:t>60</w:t>
            </w:r>
            <w:r w:rsidRPr="00775BC2">
              <w:rPr>
                <w:rFonts w:ascii="Arial" w:hAnsi="Arial" w:cs="Arial"/>
                <w:b/>
                <w:sz w:val="14"/>
                <w:lang w:val="es-BO"/>
              </w:rPr>
              <w:t xml:space="preserve"> DIAS CALENDARIO COMPUTADOS A PARTIR DE LA SUSCRIPCIÓN DEL CONTRATO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536B33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325A5DE5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0554B0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32C417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3D8E1C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3D671EF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4FD0E26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B8B26F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462DAD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F72A01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B750D8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494556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99CF8B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5FEED2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FDC0AF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9D88D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19845A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9B5CAF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37A29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76584A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C9EAFA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C5108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917DEB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C8CE6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A2314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49936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A81CF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76B63F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E7558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0EC8B82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819" w:type="dxa"/>
            <w:gridSpan w:val="3"/>
            <w:shd w:val="clear" w:color="auto" w:fill="auto"/>
          </w:tcPr>
          <w:p w14:paraId="454D1B5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3A1E9F6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38726E26" w14:textId="77777777" w:rsidTr="00977E89">
        <w:trPr>
          <w:trHeight w:val="113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4DDC22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Garantía de Seriedad de  Propuesta</w:t>
            </w:r>
          </w:p>
          <w:p w14:paraId="1A6E3454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que no se requiera)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0DA2C0C" w14:textId="77777777" w:rsidR="00197C73" w:rsidRPr="003D3D37" w:rsidRDefault="00197C73" w:rsidP="00977E89">
            <w:pPr>
              <w:jc w:val="both"/>
              <w:rPr>
                <w:rFonts w:ascii="Arial" w:hAnsi="Arial" w:cs="Arial"/>
                <w:b/>
                <w:sz w:val="14"/>
                <w:lang w:val="es-BO"/>
              </w:rPr>
            </w:pPr>
            <w:r w:rsidRPr="003D3D37">
              <w:rPr>
                <w:rFonts w:ascii="Arial" w:hAnsi="Arial" w:cs="Arial"/>
                <w:b/>
                <w:sz w:val="14"/>
                <w:lang w:val="es-BO"/>
              </w:rPr>
              <w:t>El proponente deberá presentar una Garantía equivalente al 1% del Precio Referencial de la Contratación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CD87E4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635A6208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8F86C4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D5F2D7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760459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BEAC039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D6FC53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3EEAA6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60CD55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56137D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DA8B0D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B93F6C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66DFFC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4F9B7C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B0C224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B8B3D6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7C07DC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EA511F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AEAA5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0CA7AC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D487E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6E3C1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604781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480626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4ACA0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C36320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29560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D672E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030DB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32F56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DFC95C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09EF3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2A221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16A866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EB3D4A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3F2927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27D51C1" w14:textId="77777777" w:rsidTr="00977E89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7DCF30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Cumplimiento </w:t>
            </w:r>
          </w:p>
          <w:p w14:paraId="0263D60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de Contrato</w:t>
            </w:r>
          </w:p>
          <w:p w14:paraId="4B16311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formalizar con Orden de Compra)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D653C4F" w14:textId="77777777" w:rsidR="00197C73" w:rsidRPr="009956C4" w:rsidRDefault="00197C73" w:rsidP="00977E89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 xml:space="preserve">El proponente adjudicado deberá constituir una Garantía de Cumplimiento de Contrato equivalente al 7% o 3,5% (según corresponda). En caso de pagos parciales, el proponente podrá solicitar la retención en sustitución de la garantía 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FC7791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75EB9310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CB6304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6610F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AA5CE6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1CF8833A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975CA9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66EAE85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CE01C6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1CADC01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0AEAF5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8A2C1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47C98B9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9FD5D5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7F3075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16D2637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35FD9C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F31AFC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031705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B0580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F2EFA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55DC7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0F840E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DE150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D8F80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B0AF2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33BB63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C965F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D59B1C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064BE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D9BB01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8C053C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559D95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F3003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F5B5D1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F0F673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69477AD8" w14:textId="77777777" w:rsidTr="00977E89">
        <w:trPr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4CF096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Garantía de Funcionamiento  de Maquinaria y/o Equipo                            </w:t>
            </w:r>
            <w:r w:rsidRPr="009956C4">
              <w:rPr>
                <w:rFonts w:ascii="Arial" w:hAnsi="Arial" w:cs="Arial"/>
                <w:b/>
                <w:i/>
                <w:sz w:val="12"/>
                <w:lang w:val="es-BO"/>
              </w:rPr>
              <w:t>(Suprimir en caso de que no se requiera)</w:t>
            </w:r>
          </w:p>
        </w:tc>
        <w:tc>
          <w:tcPr>
            <w:tcW w:w="7707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A8C39C" w14:textId="77777777" w:rsidR="00197C73" w:rsidRPr="009956C4" w:rsidRDefault="00197C73" w:rsidP="00977E89">
            <w:pPr>
              <w:jc w:val="both"/>
              <w:rPr>
                <w:rFonts w:ascii="Arial" w:hAnsi="Arial" w:cs="Arial"/>
                <w:b/>
                <w:i/>
                <w:sz w:val="14"/>
                <w:lang w:val="es-BO"/>
              </w:rPr>
            </w:pPr>
            <w:r w:rsidRPr="009956C4">
              <w:rPr>
                <w:rFonts w:ascii="Arial" w:hAnsi="Arial" w:cs="Arial"/>
                <w:b/>
                <w:i/>
                <w:sz w:val="14"/>
                <w:lang w:val="es-BO"/>
              </w:rPr>
              <w:t>El proveedor deberá constituir la Garantía de Funcionamiento de Maquinaria y/o Equipo que será hasta un máximo del 1.5% del monto del contrato, a solicitud del proveedor se podrá efectuar una retención del monto equivalente a la garantía solicitada.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664EF9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EE1DA8A" w14:textId="77777777" w:rsidTr="00977E89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640A34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707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C3FF4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226359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480FC87" w14:textId="77777777" w:rsidTr="00977E89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98991F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DB1733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B9CFD1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70A515C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84100E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0CD86B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7B54B8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11E82D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A8DFF98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493385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EE6594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5FC88D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1B280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0DA7E5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2C95B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78280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A393B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867B0B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CF374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D22D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314C2E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44541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5B700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8E52BF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AD536E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0A89D1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9EDB9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C5AE2B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B906A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6415C5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2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10"/>
        <w:gridCol w:w="280"/>
        <w:gridCol w:w="273"/>
        <w:gridCol w:w="278"/>
        <w:gridCol w:w="276"/>
        <w:gridCol w:w="275"/>
        <w:gridCol w:w="280"/>
        <w:gridCol w:w="276"/>
        <w:gridCol w:w="276"/>
        <w:gridCol w:w="276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197C73" w:rsidRPr="009956C4" w14:paraId="20CB51D3" w14:textId="77777777" w:rsidTr="00977E89">
        <w:trPr>
          <w:jc w:val="center"/>
        </w:trPr>
        <w:tc>
          <w:tcPr>
            <w:tcW w:w="237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364AF6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Señalar para cuando es el requerimiento del bien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8AA76A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>
              <w:rPr>
                <w:rFonts w:ascii="Arial" w:hAnsi="Arial" w:cs="Arial"/>
                <w:sz w:val="14"/>
                <w:lang w:val="es-BO"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6E97F71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Bienes para la gestión en curso</w:t>
            </w:r>
          </w:p>
        </w:tc>
        <w:tc>
          <w:tcPr>
            <w:tcW w:w="273" w:type="dxa"/>
          </w:tcPr>
          <w:p w14:paraId="56EFB75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559CAF1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1AE05A55" w14:textId="77777777" w:rsidTr="00977E8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30ED01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50C96E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684C7612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85A8D12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4E2C10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shd w:val="clear" w:color="auto" w:fill="auto"/>
          </w:tcPr>
          <w:p w14:paraId="2A14336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405256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477B2B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F10AE7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E02C33B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B0895C2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661FE7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FE28E1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172433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789E25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FBDB88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C5D6D2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7318E5D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32F8922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1ACC73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C63C8CC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B1B13F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28D922F3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2D1E9DAB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0A93775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6565D15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A3DE0F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42EC6AF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02D0CD5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F62584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197C73" w:rsidRPr="009956C4" w14:paraId="0D1CED04" w14:textId="77777777" w:rsidTr="00977E8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2BF6398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0906C5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1555858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Bienes recurrentes para la próxima gestión </w:t>
            </w:r>
            <w:r w:rsidRPr="009956C4">
              <w:rPr>
                <w:rFonts w:ascii="Arial" w:hAnsi="Arial" w:cs="Arial"/>
                <w:sz w:val="12"/>
                <w:lang w:val="es-BO"/>
              </w:rPr>
              <w:t>(el proceso llegará hasta la adjudicación y la suscripción del contrato está sujeta a la aprobación del presupuesto de la siguiente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CF0CE0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1329F204" w14:textId="77777777" w:rsidTr="00977E8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9BD595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01942D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4426CD1C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F97873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D9A3A04" w14:textId="77777777" w:rsidTr="00977E8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B36320F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92B428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0BA480DA" w14:textId="77777777" w:rsidR="00197C73" w:rsidRPr="009956C4" w:rsidRDefault="00197C73" w:rsidP="00977E89">
            <w:pPr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 xml:space="preserve">Bienes para la próxima gestión </w:t>
            </w:r>
            <w:r w:rsidRPr="009956C4">
              <w:rPr>
                <w:rFonts w:ascii="Arial" w:hAnsi="Arial" w:cs="Arial"/>
                <w:sz w:val="12"/>
                <w:szCs w:val="14"/>
                <w:lang w:val="es-BO"/>
              </w:rPr>
              <w:t>(el proceso se  iniciara una vez promulgada la Ley del Presupuesto General del Estado la siguiepnte gestión)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0EFE112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0A1FA2FE" w14:textId="77777777" w:rsidTr="00977E89">
        <w:trPr>
          <w:jc w:val="center"/>
        </w:trPr>
        <w:tc>
          <w:tcPr>
            <w:tcW w:w="237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0B09A6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0220FB7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465B38ED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4A3C74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</w:tbl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5"/>
        <w:gridCol w:w="275"/>
        <w:gridCol w:w="274"/>
        <w:gridCol w:w="275"/>
        <w:gridCol w:w="57"/>
        <w:gridCol w:w="217"/>
        <w:gridCol w:w="276"/>
        <w:gridCol w:w="277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116"/>
        <w:gridCol w:w="157"/>
        <w:gridCol w:w="274"/>
        <w:gridCol w:w="274"/>
        <w:gridCol w:w="274"/>
        <w:gridCol w:w="274"/>
        <w:gridCol w:w="273"/>
        <w:gridCol w:w="273"/>
        <w:gridCol w:w="128"/>
        <w:gridCol w:w="145"/>
        <w:gridCol w:w="273"/>
        <w:gridCol w:w="273"/>
        <w:gridCol w:w="273"/>
        <w:gridCol w:w="273"/>
      </w:tblGrid>
      <w:tr w:rsidR="00197C73" w:rsidRPr="009956C4" w14:paraId="6EEE4680" w14:textId="77777777" w:rsidTr="00977E89">
        <w:trPr>
          <w:jc w:val="center"/>
        </w:trPr>
        <w:tc>
          <w:tcPr>
            <w:tcW w:w="2366" w:type="dxa"/>
            <w:gridSpan w:val="8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7ABC9B5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Organismos Financiadores</w:t>
            </w:r>
          </w:p>
        </w:tc>
        <w:tc>
          <w:tcPr>
            <w:tcW w:w="283" w:type="dxa"/>
            <w:vMerge w:val="restart"/>
            <w:vAlign w:val="center"/>
          </w:tcPr>
          <w:p w14:paraId="30A0A49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#</w:t>
            </w:r>
          </w:p>
        </w:tc>
        <w:tc>
          <w:tcPr>
            <w:tcW w:w="5238" w:type="dxa"/>
            <w:gridSpan w:val="20"/>
            <w:vMerge w:val="restart"/>
          </w:tcPr>
          <w:p w14:paraId="1DD5EC46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Nombre del Organismo Financiador</w:t>
            </w:r>
          </w:p>
          <w:p w14:paraId="32D6099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2"/>
                <w:lang w:val="es-BO"/>
              </w:rPr>
              <w:t>(de acuerdo al clasificador vigente)</w:t>
            </w:r>
          </w:p>
        </w:tc>
        <w:tc>
          <w:tcPr>
            <w:tcW w:w="274" w:type="dxa"/>
            <w:vMerge w:val="restart"/>
          </w:tcPr>
          <w:p w14:paraId="583B406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 w:val="restart"/>
            <w:tcBorders>
              <w:left w:val="nil"/>
            </w:tcBorders>
            <w:vAlign w:val="center"/>
          </w:tcPr>
          <w:p w14:paraId="7423432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% de Financiamiento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07D419CB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3B46E94" w14:textId="77777777" w:rsidTr="00977E89">
        <w:trPr>
          <w:trHeight w:val="60"/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613A0D3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Merge/>
            <w:vAlign w:val="center"/>
          </w:tcPr>
          <w:p w14:paraId="7A0D9019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5238" w:type="dxa"/>
            <w:gridSpan w:val="20"/>
            <w:vMerge/>
          </w:tcPr>
          <w:p w14:paraId="755DF9ED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vMerge/>
          </w:tcPr>
          <w:p w14:paraId="3149FA3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vMerge/>
            <w:tcBorders>
              <w:left w:val="nil"/>
            </w:tcBorders>
          </w:tcPr>
          <w:p w14:paraId="7E104F2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2B9F9E4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735ACC2E" w14:textId="77777777" w:rsidTr="00977E89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C02F9E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193B1B52" w14:textId="77777777" w:rsidR="00197C73" w:rsidRPr="009956C4" w:rsidRDefault="00197C73" w:rsidP="00977E89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1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93D60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125524">
              <w:rPr>
                <w:rFonts w:ascii="Arial" w:hAnsi="Arial" w:cs="Arial"/>
                <w:b/>
                <w:sz w:val="14"/>
                <w:lang w:val="es-BO"/>
              </w:rPr>
              <w:t>TESORO GENERAL DE LA NACIÓN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4185CD9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2BE80D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4"/>
                <w:lang w:val="es-BO"/>
              </w:rPr>
            </w:pPr>
            <w:r w:rsidRPr="00125524">
              <w:rPr>
                <w:rFonts w:ascii="Arial" w:hAnsi="Arial" w:cs="Arial"/>
                <w:b/>
                <w:sz w:val="14"/>
                <w:lang w:val="es-BO"/>
              </w:rPr>
              <w:t>100%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072134A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47AA6F59" w14:textId="77777777" w:rsidTr="00977E89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D57F9C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vAlign w:val="center"/>
          </w:tcPr>
          <w:p w14:paraId="3316CEF7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EBB1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4" w:space="0" w:color="auto"/>
            </w:tcBorders>
          </w:tcPr>
          <w:p w14:paraId="092B2CC8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  <w:bottom w:val="single" w:sz="4" w:space="0" w:color="auto"/>
            </w:tcBorders>
          </w:tcPr>
          <w:p w14:paraId="5861B192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36E621BB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4" w:space="0" w:color="auto"/>
            </w:tcBorders>
          </w:tcPr>
          <w:p w14:paraId="35A8C7CB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4" w:space="0" w:color="auto"/>
            </w:tcBorders>
          </w:tcPr>
          <w:p w14:paraId="27058DD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1B1E40F4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72AE82B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4" w:space="0" w:color="auto"/>
            </w:tcBorders>
          </w:tcPr>
          <w:p w14:paraId="2BD8A707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318C9295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78E02C33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4B0CAB12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400BA5D5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19E5C37C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1E891D2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0D2F2D7E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F0FE95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696382B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299B094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</w:tcPr>
          <w:p w14:paraId="3BC02F0E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</w:tcPr>
          <w:p w14:paraId="56D9F763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02F47FDD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78D9EE2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92B9E5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6F261AE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3B9A21BC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230CF4C0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43164038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197C73" w:rsidRPr="009956C4" w14:paraId="6EDE20DA" w14:textId="77777777" w:rsidTr="00977E89">
        <w:trPr>
          <w:jc w:val="center"/>
        </w:trPr>
        <w:tc>
          <w:tcPr>
            <w:tcW w:w="2366" w:type="dxa"/>
            <w:gridSpan w:val="8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07E7C5A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4"/>
                <w:lang w:val="es-BO"/>
              </w:rPr>
            </w:pPr>
          </w:p>
        </w:tc>
        <w:tc>
          <w:tcPr>
            <w:tcW w:w="283" w:type="dxa"/>
            <w:tcBorders>
              <w:right w:val="single" w:sz="4" w:space="0" w:color="auto"/>
            </w:tcBorders>
            <w:vAlign w:val="center"/>
          </w:tcPr>
          <w:p w14:paraId="3F756C6D" w14:textId="77777777" w:rsidR="00197C73" w:rsidRPr="009956C4" w:rsidRDefault="00197C73" w:rsidP="00977E89">
            <w:pPr>
              <w:rPr>
                <w:rFonts w:ascii="Arial" w:hAnsi="Arial" w:cs="Arial"/>
                <w:sz w:val="10"/>
                <w:lang w:val="es-BO"/>
              </w:rPr>
            </w:pPr>
            <w:r w:rsidRPr="009956C4">
              <w:rPr>
                <w:rFonts w:ascii="Arial" w:hAnsi="Arial" w:cs="Arial"/>
                <w:sz w:val="10"/>
                <w:lang w:val="es-BO"/>
              </w:rPr>
              <w:t>2</w:t>
            </w:r>
          </w:p>
        </w:tc>
        <w:tc>
          <w:tcPr>
            <w:tcW w:w="523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CD6273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604688E0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1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FDF4EF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5AA3C76" w14:textId="77777777" w:rsidR="00197C73" w:rsidRPr="009956C4" w:rsidRDefault="00197C73" w:rsidP="00977E89">
            <w:pPr>
              <w:rPr>
                <w:rFonts w:ascii="Arial" w:hAnsi="Arial" w:cs="Arial"/>
                <w:sz w:val="14"/>
                <w:lang w:val="es-BO"/>
              </w:rPr>
            </w:pPr>
          </w:p>
        </w:tc>
      </w:tr>
      <w:tr w:rsidR="00197C73" w:rsidRPr="009956C4" w14:paraId="567F03C2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A9F4EE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CA373C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159E3E9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72D2F1E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219711B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3B8FA1C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103E124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3850167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737AC9E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48A10B6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653FF9F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62662AE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488275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65A55D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29C61D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462404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84804F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DF2375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40E6E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4E6386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7F0DB7A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C4A85E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FF2C9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5F19A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C68630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ACD0D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D4061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3FA9F9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C9014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A43CF9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197C73" w:rsidRPr="009956C4" w14:paraId="1F0403D3" w14:textId="77777777" w:rsidTr="00977E89">
        <w:trPr>
          <w:trHeight w:val="397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61C0081C" w14:textId="77777777" w:rsidR="00197C73" w:rsidRPr="009956C4" w:rsidRDefault="00197C73" w:rsidP="00197C73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9956C4">
              <w:rPr>
                <w:rFonts w:ascii="Arial" w:hAnsi="Arial" w:cs="Arial"/>
                <w:b/>
                <w:lang w:val="es-BO"/>
              </w:rPr>
              <w:t xml:space="preserve">). </w:t>
            </w:r>
            <w:r w:rsidRPr="009956C4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197C73" w:rsidRPr="009956C4" w14:paraId="5AC74CEB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8136D7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C5BA12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242727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4A2D3D0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48A350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521C42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B6E1DB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A77261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7FCF8C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E0BB8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E868CE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AD8142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8998F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FBD5D1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EA9521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BFE7B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D28645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19D4A5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A3AFB4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3C6815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5C1F4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289D4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26159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31629A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49AF0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CDAAC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21DE73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03C0F0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198F0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E90F9A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40DB7FF5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ADEC2D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481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EE67CE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</w:tc>
        <w:tc>
          <w:tcPr>
            <w:tcW w:w="19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52F4A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81584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523936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40C678A1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FC8BF2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35A439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8E0AEF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2EA4CD7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36A12C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75E8AD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1016FA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F25958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6FE5AAB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D400E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5834966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7BF05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1C05FD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C2ACA3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09DC3B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6AA58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5D796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207F96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6F8B89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CE6B9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0019D6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00385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87DEC6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E2BE8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2B400B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E8CEF0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FBBE63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67BCF2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6C7F39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FD81C6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3A7A5B4D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vAlign w:val="center"/>
          </w:tcPr>
          <w:p w14:paraId="190E90D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5ED6F4C6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77792F0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7F0D732F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208BDE5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3034" w:type="dxa"/>
            <w:gridSpan w:val="11"/>
            <w:tcBorders>
              <w:bottom w:val="single" w:sz="4" w:space="0" w:color="auto"/>
            </w:tcBorders>
          </w:tcPr>
          <w:p w14:paraId="6469E2B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9956C4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</w:tcPr>
          <w:p w14:paraId="4D2B6F3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6"/>
            <w:tcBorders>
              <w:bottom w:val="single" w:sz="4" w:space="0" w:color="auto"/>
            </w:tcBorders>
          </w:tcPr>
          <w:p w14:paraId="165701B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</w:tcPr>
          <w:p w14:paraId="22EA078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7"/>
            <w:tcBorders>
              <w:bottom w:val="single" w:sz="4" w:space="0" w:color="auto"/>
            </w:tcBorders>
          </w:tcPr>
          <w:p w14:paraId="072E858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1EC65A1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197C73" w:rsidRPr="009956C4" w14:paraId="77415B69" w14:textId="77777777" w:rsidTr="00977E89">
        <w:trPr>
          <w:jc w:val="center"/>
        </w:trPr>
        <w:tc>
          <w:tcPr>
            <w:tcW w:w="3484" w:type="dxa"/>
            <w:gridSpan w:val="12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30D6EFF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30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67CDD5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50213F">
              <w:rPr>
                <w:rFonts w:ascii="Arial" w:hAnsi="Arial" w:cs="Arial"/>
                <w:b/>
                <w:lang w:val="es-BO"/>
              </w:rPr>
              <w:t xml:space="preserve">Ing. </w:t>
            </w:r>
            <w:r>
              <w:rPr>
                <w:rFonts w:ascii="Arial" w:hAnsi="Arial" w:cs="Arial"/>
                <w:b/>
                <w:lang w:val="es-BO"/>
              </w:rPr>
              <w:t>José Leonardo Rojas Torrico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6A5029C3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05F1654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Resp. Unid. Operación y Mantenimiento</w:t>
            </w:r>
          </w:p>
        </w:tc>
        <w:tc>
          <w:tcPr>
            <w:tcW w:w="274" w:type="dxa"/>
            <w:tcBorders>
              <w:left w:val="single" w:sz="4" w:space="0" w:color="auto"/>
              <w:right w:val="single" w:sz="4" w:space="0" w:color="auto"/>
            </w:tcBorders>
          </w:tcPr>
          <w:p w14:paraId="7AE84AFC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91A7C6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Jefe Departamento Proy. OP y Mant. Sistemas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ADE2515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69B2234E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15CC19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7E7C37E3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E7904D5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03BB6BE0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82613AB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7CD4FCC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A7B4CA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7389324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07171D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B2933E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6B9D760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2885445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159F1B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F857F96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F7C80D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67D920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90187C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AC3A1E3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E262FD9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065C04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104EA89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4A63E86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B9495B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7402E7A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443F96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EC4B53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B69117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8CFE044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9DB68F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156CAE3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7502266F" w14:textId="77777777" w:rsidTr="00977E89">
        <w:trPr>
          <w:jc w:val="center"/>
        </w:trPr>
        <w:tc>
          <w:tcPr>
            <w:tcW w:w="1596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7201540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8028C6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1" w:type="dxa"/>
            <w:tcBorders>
              <w:left w:val="single" w:sz="4" w:space="0" w:color="auto"/>
            </w:tcBorders>
            <w:vAlign w:val="center"/>
          </w:tcPr>
          <w:p w14:paraId="54D22EC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4" w:type="dxa"/>
            <w:gridSpan w:val="2"/>
            <w:tcBorders>
              <w:left w:val="nil"/>
              <w:right w:val="single" w:sz="4" w:space="0" w:color="auto"/>
            </w:tcBorders>
          </w:tcPr>
          <w:p w14:paraId="1E5A5C5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1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947435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593AD47E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6"/>
            <w:tcBorders>
              <w:right w:val="single" w:sz="4" w:space="0" w:color="auto"/>
            </w:tcBorders>
          </w:tcPr>
          <w:p w14:paraId="40F6CB4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6E22788" w14:textId="77777777" w:rsidR="00197C73" w:rsidRPr="009956C4" w:rsidRDefault="002D1DE7" w:rsidP="00977E89">
            <w:pPr>
              <w:jc w:val="center"/>
              <w:rPr>
                <w:rFonts w:ascii="Arial" w:hAnsi="Arial" w:cs="Arial"/>
                <w:lang w:val="es-BO"/>
              </w:rPr>
            </w:pPr>
            <w:hyperlink r:id="rId8" w:history="1">
              <w:r w:rsidR="00197C73" w:rsidRPr="005A4118">
                <w:rPr>
                  <w:rStyle w:val="Hipervnculo"/>
                  <w:rFonts w:ascii="Arial" w:hAnsi="Arial" w:cs="Arial"/>
                  <w:lang w:val="es-BO"/>
                </w:rPr>
                <w:t>lrojas@misicuni.gob.bo</w:t>
              </w:r>
            </w:hyperlink>
          </w:p>
        </w:tc>
        <w:tc>
          <w:tcPr>
            <w:tcW w:w="273" w:type="dxa"/>
            <w:tcBorders>
              <w:left w:val="single" w:sz="4" w:space="0" w:color="auto"/>
            </w:tcBorders>
          </w:tcPr>
          <w:p w14:paraId="3D136F16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D99814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43B85DF9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6E896AC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28D166D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0462781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0A67A4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DADC0C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2DCA252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EFF46B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248D19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9E6CE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3EC4668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F9D507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2574E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5034D5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ABAC0A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97D631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A4E56F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A6A5E9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3DBC07D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186CC4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5B56B61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2893D67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A9650D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03A927B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0B668EB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787E1BD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8FF99C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20BBD6B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12804E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50685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2BF65F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270F0E80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2F9E2B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177C38D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39E45B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39E51F4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25ED973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26CE400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17BA88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0FFD4EA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03BE85E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3F23BBB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58E562A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3066E3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58BF341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3A3EE10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194B8EA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2AB7C1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C49B1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C7F345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7082D7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FC5E5F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6143D4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7E984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A5392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8D968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BD5B12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FFB2B9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1C53A8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663C0C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BE7B42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2F689B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7AE2087D" w14:textId="77777777" w:rsidTr="00977E89">
        <w:trPr>
          <w:trHeight w:val="20"/>
          <w:jc w:val="center"/>
        </w:trPr>
        <w:tc>
          <w:tcPr>
            <w:tcW w:w="2649" w:type="dxa"/>
            <w:gridSpan w:val="9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07ABFB2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N° de la Cuenta Corriente Fiscal para Depósito por concepto de Garantía de Seriedad de Propuesta</w:t>
            </w:r>
          </w:p>
        </w:tc>
        <w:tc>
          <w:tcPr>
            <w:tcW w:w="3595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BCDBE0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F01319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BD78C1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258D2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6A5839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6B4F61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751B4D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4933F7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FF6D49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B471B5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1F1D5E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5A85A1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694BD0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323C65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E7D2F4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38AB22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43DC1173" w14:textId="77777777" w:rsidTr="00977E89">
        <w:trPr>
          <w:jc w:val="center"/>
        </w:trPr>
        <w:tc>
          <w:tcPr>
            <w:tcW w:w="2649" w:type="dxa"/>
            <w:gridSpan w:val="9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C6CA0B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E5D74B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6254CA6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E5DDE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7EFD3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CC55BC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5EECF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6B5630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7A4A5D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27BCA1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20537D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D3BF84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70B0154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E2D370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7A6147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6AEC4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5F7F0C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4A5F644E" w14:textId="77777777" w:rsidTr="00977E89">
        <w:trPr>
          <w:jc w:val="center"/>
        </w:trPr>
        <w:tc>
          <w:tcPr>
            <w:tcW w:w="2649" w:type="dxa"/>
            <w:gridSpan w:val="9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C9653F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215B1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40AF77B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690677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CDE451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60CEBF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8C5BC3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4D3A25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607BB5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1AB13B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B1FE07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0F2392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7875F7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F65367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8E7207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5D62A2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41C3D1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349C97BB" w14:textId="77777777" w:rsidTr="00977E89">
        <w:trPr>
          <w:trHeight w:val="56"/>
          <w:jc w:val="center"/>
        </w:trPr>
        <w:tc>
          <w:tcPr>
            <w:tcW w:w="2649" w:type="dxa"/>
            <w:gridSpan w:val="9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897E7D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3595" w:type="dxa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6A6055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tcBorders>
              <w:left w:val="single" w:sz="4" w:space="0" w:color="auto"/>
            </w:tcBorders>
            <w:shd w:val="clear" w:color="auto" w:fill="auto"/>
          </w:tcPr>
          <w:p w14:paraId="2A27931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B4324A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9E1530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43B679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6021E9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A5B6D2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7842B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0A471D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FB065F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D4500F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B43A33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CD9E6A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E7159F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3D94803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0508908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1A6913B0" w14:textId="77777777" w:rsidTr="00977E89">
        <w:trPr>
          <w:trHeight w:val="283"/>
          <w:jc w:val="center"/>
        </w:trPr>
        <w:tc>
          <w:tcPr>
            <w:tcW w:w="10346" w:type="dxa"/>
            <w:gridSpan w:val="39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7675A5DD" w14:textId="77777777" w:rsidR="00197C73" w:rsidRPr="009956C4" w:rsidRDefault="00197C73" w:rsidP="00197C7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b/>
                <w:lang w:val="es-BO"/>
              </w:rPr>
              <w:t>PERSONAL DE LA ENTIDAD</w:t>
            </w:r>
          </w:p>
        </w:tc>
      </w:tr>
      <w:tr w:rsidR="00197C73" w:rsidRPr="009956C4" w14:paraId="77C3AF8A" w14:textId="77777777" w:rsidTr="00977E89">
        <w:trPr>
          <w:jc w:val="center"/>
        </w:trPr>
        <w:tc>
          <w:tcPr>
            <w:tcW w:w="2366" w:type="dxa"/>
            <w:gridSpan w:val="8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C24F8EA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283" w:type="dxa"/>
            <w:shd w:val="clear" w:color="auto" w:fill="auto"/>
          </w:tcPr>
          <w:p w14:paraId="416E08C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553264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2" w:type="dxa"/>
            <w:shd w:val="clear" w:color="auto" w:fill="auto"/>
          </w:tcPr>
          <w:p w14:paraId="51F0AB9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8F491D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98C670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A58998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405EBB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02309D0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E03FAD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9B9FA6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EC7D6B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3845AF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7A333B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B04AA5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D0856F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FC85B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9A2845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ABCB72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74CC3FE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ABCFCE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F3EFE5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4EB1047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804F21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0C74FC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94CDB84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48E166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9FEDAF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212221C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575803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197C73" w:rsidRPr="009956C4" w14:paraId="15CFA443" w14:textId="77777777" w:rsidTr="00977E89">
        <w:trPr>
          <w:jc w:val="center"/>
        </w:trPr>
        <w:tc>
          <w:tcPr>
            <w:tcW w:w="715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293235DF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14:paraId="064985D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  <w:vAlign w:val="center"/>
          </w:tcPr>
          <w:p w14:paraId="4DA0CDD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bottom w:val="single" w:sz="12" w:space="0" w:color="1F4E79" w:themeColor="accent1" w:themeShade="80"/>
            </w:tcBorders>
            <w:vAlign w:val="center"/>
          </w:tcPr>
          <w:p w14:paraId="2D06970A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70DD28D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  <w:vAlign w:val="center"/>
          </w:tcPr>
          <w:p w14:paraId="6F754BA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  <w:vAlign w:val="center"/>
          </w:tcPr>
          <w:p w14:paraId="01E4F7E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14:paraId="48071A7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14:paraId="538FB80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bottom w:val="single" w:sz="12" w:space="0" w:color="1F4E79" w:themeColor="accent1" w:themeShade="80"/>
            </w:tcBorders>
          </w:tcPr>
          <w:p w14:paraId="4B94B39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  <w:tcBorders>
              <w:bottom w:val="single" w:sz="12" w:space="0" w:color="1F4E79" w:themeColor="accent1" w:themeShade="80"/>
            </w:tcBorders>
          </w:tcPr>
          <w:p w14:paraId="22BBBFF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14:paraId="17C135F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bottom w:val="single" w:sz="12" w:space="0" w:color="1F4E79" w:themeColor="accent1" w:themeShade="80"/>
            </w:tcBorders>
          </w:tcPr>
          <w:p w14:paraId="6A3FEB2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14:paraId="312DB16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14:paraId="40FC968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14:paraId="3526F95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14:paraId="3338E2C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2860305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0D2BBA8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61A05C2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5FFB64E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4A5C03D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470BE88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2EE38CC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14:paraId="6A9DA2E9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3C7FA9F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08A798F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20A2D18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tcBorders>
              <w:bottom w:val="single" w:sz="12" w:space="0" w:color="1F4E79" w:themeColor="accent1" w:themeShade="80"/>
            </w:tcBorders>
          </w:tcPr>
          <w:p w14:paraId="214C230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00E94D6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114ABA7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12" w:space="0" w:color="1F4E79" w:themeColor="accent1" w:themeShade="80"/>
            </w:tcBorders>
          </w:tcPr>
          <w:p w14:paraId="7AE119F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28AED65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5660A3B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547659F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5B66E798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tbl>
      <w:tblPr>
        <w:tblStyle w:val="Tablaconcuadrcula3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3"/>
        <w:gridCol w:w="283"/>
        <w:gridCol w:w="282"/>
        <w:gridCol w:w="282"/>
        <w:gridCol w:w="273"/>
        <w:gridCol w:w="278"/>
        <w:gridCol w:w="276"/>
        <w:gridCol w:w="281"/>
        <w:gridCol w:w="277"/>
        <w:gridCol w:w="277"/>
        <w:gridCol w:w="277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197C73" w:rsidRPr="009956C4" w14:paraId="27B942AE" w14:textId="77777777" w:rsidTr="00977E89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</w:tcBorders>
            <w:vAlign w:val="center"/>
          </w:tcPr>
          <w:p w14:paraId="59DD635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1D393256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364CE16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3E6F6C21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3940DAC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89" w:type="dxa"/>
            <w:gridSpan w:val="5"/>
            <w:tcBorders>
              <w:bottom w:val="single" w:sz="4" w:space="0" w:color="auto"/>
            </w:tcBorders>
          </w:tcPr>
          <w:p w14:paraId="71DD579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Paterno</w:t>
            </w:r>
          </w:p>
        </w:tc>
        <w:tc>
          <w:tcPr>
            <w:tcW w:w="277" w:type="dxa"/>
          </w:tcPr>
          <w:p w14:paraId="537679C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032B72A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Materno</w:t>
            </w:r>
          </w:p>
        </w:tc>
        <w:tc>
          <w:tcPr>
            <w:tcW w:w="273" w:type="dxa"/>
          </w:tcPr>
          <w:p w14:paraId="34D97D6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16ADB0D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Nombre(s)</w:t>
            </w:r>
          </w:p>
        </w:tc>
        <w:tc>
          <w:tcPr>
            <w:tcW w:w="273" w:type="dxa"/>
          </w:tcPr>
          <w:p w14:paraId="2066FF34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2A593D7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C97D45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197C73" w:rsidRPr="009956C4" w14:paraId="4947A23E" w14:textId="77777777" w:rsidTr="00977E89">
        <w:trPr>
          <w:jc w:val="center"/>
        </w:trPr>
        <w:tc>
          <w:tcPr>
            <w:tcW w:w="3493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93FCE7A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Máxima Autoridad Ejecutiva (MAE)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E0D9D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ANAYA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2010E2F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2DF246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JALDIN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05851A28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E49189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LEONARDO RAFAEL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542460F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866D1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GERENTE GENERAL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212E0D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018EE7E2" w14:textId="77777777" w:rsidTr="00977E89">
        <w:trPr>
          <w:trHeight w:val="119"/>
          <w:jc w:val="center"/>
        </w:trPr>
        <w:tc>
          <w:tcPr>
            <w:tcW w:w="3220" w:type="dxa"/>
            <w:gridSpan w:val="4"/>
            <w:tcBorders>
              <w:left w:val="single" w:sz="12" w:space="0" w:color="1F4E79" w:themeColor="accent1" w:themeShade="80"/>
            </w:tcBorders>
            <w:vAlign w:val="center"/>
          </w:tcPr>
          <w:p w14:paraId="5C280913" w14:textId="77777777" w:rsidR="00197C73" w:rsidRPr="009956C4" w:rsidRDefault="00197C73" w:rsidP="00977E89">
            <w:pPr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  <w:p w14:paraId="06F114F8" w14:textId="77777777" w:rsidR="00197C73" w:rsidRPr="009956C4" w:rsidRDefault="00197C73" w:rsidP="00977E89">
            <w:pPr>
              <w:rPr>
                <w:rFonts w:ascii="Arial" w:hAnsi="Arial" w:cs="Arial"/>
                <w:b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9BE1342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</w:tcBorders>
          </w:tcPr>
          <w:p w14:paraId="3BF5A86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</w:tcPr>
          <w:p w14:paraId="5A4AB16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</w:tcPr>
          <w:p w14:paraId="7E841CB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2D4EC56B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</w:tcPr>
          <w:p w14:paraId="41F8560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7" w:type="dxa"/>
          </w:tcPr>
          <w:p w14:paraId="6F09920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5D32F811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07639DF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13AEBA0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123A77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FDB480F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5A682F2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69E5E4D9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389587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371280FA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BEACAD0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59737F27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3EE1E31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left w:val="nil"/>
            </w:tcBorders>
          </w:tcPr>
          <w:p w14:paraId="7AD1E715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619B08E3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13B0DAD6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02C80C94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4F972C28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7585E2AE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2C56307D" w14:textId="77777777" w:rsidR="00197C73" w:rsidRPr="009956C4" w:rsidRDefault="00197C73" w:rsidP="00977E89">
            <w:pPr>
              <w:rPr>
                <w:rFonts w:ascii="Arial" w:hAnsi="Arial" w:cs="Arial"/>
                <w:sz w:val="6"/>
                <w:szCs w:val="8"/>
                <w:lang w:val="es-BO"/>
              </w:rPr>
            </w:pPr>
          </w:p>
        </w:tc>
      </w:tr>
      <w:tr w:rsidR="00197C73" w:rsidRPr="009956C4" w14:paraId="711B0111" w14:textId="77777777" w:rsidTr="00977E89">
        <w:trPr>
          <w:jc w:val="center"/>
        </w:trPr>
        <w:tc>
          <w:tcPr>
            <w:tcW w:w="3493" w:type="dxa"/>
            <w:gridSpan w:val="5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62626C9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Responsable del Proceso de Contratación (RP)</w:t>
            </w:r>
          </w:p>
        </w:tc>
        <w:tc>
          <w:tcPr>
            <w:tcW w:w="1389" w:type="dxa"/>
            <w:gridSpan w:val="5"/>
            <w:tcBorders>
              <w:bottom w:val="single" w:sz="4" w:space="0" w:color="auto"/>
            </w:tcBorders>
          </w:tcPr>
          <w:p w14:paraId="74EDC6F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 xml:space="preserve">Apellido </w:t>
            </w:r>
            <w:r w:rsidRPr="009956C4">
              <w:rPr>
                <w:i/>
                <w:sz w:val="10"/>
                <w:szCs w:val="10"/>
                <w:lang w:val="es-BO"/>
              </w:rPr>
              <w:t>Paterno</w:t>
            </w:r>
          </w:p>
        </w:tc>
        <w:tc>
          <w:tcPr>
            <w:tcW w:w="277" w:type="dxa"/>
          </w:tcPr>
          <w:p w14:paraId="60F791D4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14A25B98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 xml:space="preserve">Apellido </w:t>
            </w:r>
            <w:r w:rsidRPr="009956C4">
              <w:rPr>
                <w:i/>
                <w:sz w:val="10"/>
                <w:szCs w:val="10"/>
                <w:lang w:val="es-BO"/>
              </w:rPr>
              <w:t>Materno</w:t>
            </w:r>
          </w:p>
        </w:tc>
        <w:tc>
          <w:tcPr>
            <w:tcW w:w="273" w:type="dxa"/>
          </w:tcPr>
          <w:p w14:paraId="33A0871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306AA7DD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Nombre(s)</w:t>
            </w:r>
          </w:p>
        </w:tc>
        <w:tc>
          <w:tcPr>
            <w:tcW w:w="273" w:type="dxa"/>
          </w:tcPr>
          <w:p w14:paraId="06B69976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262A04F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Cargo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350DE51B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</w:tr>
      <w:tr w:rsidR="00197C73" w:rsidRPr="009956C4" w14:paraId="79CECAE4" w14:textId="77777777" w:rsidTr="00977E89">
        <w:trPr>
          <w:jc w:val="center"/>
        </w:trPr>
        <w:tc>
          <w:tcPr>
            <w:tcW w:w="3493" w:type="dxa"/>
            <w:gridSpan w:val="5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3404D539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874C2D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PALACIOS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7263E22F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E91FB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SALAZAR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1673301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0980A8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ANDRES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39988BE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1FC77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GERENTE ADMINISTRATIVO FINANCIERO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2336C4E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008C86C5" w14:textId="77777777" w:rsidTr="00977E89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</w:tcBorders>
            <w:vAlign w:val="center"/>
          </w:tcPr>
          <w:p w14:paraId="0D4A95E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283" w:type="dxa"/>
          </w:tcPr>
          <w:p w14:paraId="01646E66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04EBDF21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2" w:type="dxa"/>
          </w:tcPr>
          <w:p w14:paraId="67DB9E9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3" w:type="dxa"/>
          </w:tcPr>
          <w:p w14:paraId="6F5F4B78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89" w:type="dxa"/>
            <w:gridSpan w:val="5"/>
            <w:tcBorders>
              <w:bottom w:val="single" w:sz="4" w:space="0" w:color="auto"/>
            </w:tcBorders>
          </w:tcPr>
          <w:p w14:paraId="35DF21E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Paterno</w:t>
            </w:r>
          </w:p>
        </w:tc>
        <w:tc>
          <w:tcPr>
            <w:tcW w:w="277" w:type="dxa"/>
          </w:tcPr>
          <w:p w14:paraId="4C2520C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4767DF3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Apellido Materno</w:t>
            </w:r>
          </w:p>
        </w:tc>
        <w:tc>
          <w:tcPr>
            <w:tcW w:w="273" w:type="dxa"/>
          </w:tcPr>
          <w:p w14:paraId="76EB282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5" w:type="dxa"/>
            <w:gridSpan w:val="5"/>
            <w:tcBorders>
              <w:bottom w:val="single" w:sz="4" w:space="0" w:color="auto"/>
            </w:tcBorders>
          </w:tcPr>
          <w:p w14:paraId="367064F1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Nombre(s)</w:t>
            </w:r>
          </w:p>
        </w:tc>
        <w:tc>
          <w:tcPr>
            <w:tcW w:w="273" w:type="dxa"/>
          </w:tcPr>
          <w:p w14:paraId="10DD464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6"/>
            <w:tcBorders>
              <w:bottom w:val="single" w:sz="4" w:space="0" w:color="auto"/>
            </w:tcBorders>
          </w:tcPr>
          <w:p w14:paraId="13DE95C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9956C4">
              <w:rPr>
                <w:i/>
                <w:sz w:val="10"/>
                <w:szCs w:val="8"/>
                <w:lang w:val="es-BO"/>
              </w:rPr>
              <w:t>Cargo</w:t>
            </w:r>
          </w:p>
        </w:tc>
        <w:tc>
          <w:tcPr>
            <w:tcW w:w="273" w:type="dxa"/>
            <w:tcBorders>
              <w:right w:val="single" w:sz="12" w:space="0" w:color="1F4E79" w:themeColor="accent1" w:themeShade="80"/>
            </w:tcBorders>
          </w:tcPr>
          <w:p w14:paraId="5D2571D3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197C73" w:rsidRPr="009956C4" w14:paraId="67A61E64" w14:textId="77777777" w:rsidTr="00977E89">
        <w:trPr>
          <w:jc w:val="center"/>
        </w:trPr>
        <w:tc>
          <w:tcPr>
            <w:tcW w:w="3493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A1AE24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4666AF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ROJAS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4821A60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DEA8606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TORRICO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39247237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63E803F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JOSE LEONARDO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66CAC9A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CA7D50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Resp. Unid. Operación y Mantenimiento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1DA5407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4"/>
        <w:tblW w:w="103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"/>
        <w:gridCol w:w="276"/>
        <w:gridCol w:w="275"/>
        <w:gridCol w:w="276"/>
        <w:gridCol w:w="275"/>
        <w:gridCol w:w="277"/>
        <w:gridCol w:w="278"/>
        <w:gridCol w:w="283"/>
        <w:gridCol w:w="282"/>
        <w:gridCol w:w="282"/>
        <w:gridCol w:w="273"/>
        <w:gridCol w:w="278"/>
        <w:gridCol w:w="276"/>
        <w:gridCol w:w="281"/>
        <w:gridCol w:w="277"/>
        <w:gridCol w:w="277"/>
        <w:gridCol w:w="277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559"/>
      </w:tblGrid>
      <w:tr w:rsidR="00197C73" w:rsidRPr="009956C4" w14:paraId="02CE9284" w14:textId="77777777" w:rsidTr="00977E89">
        <w:trPr>
          <w:trHeight w:val="567"/>
          <w:jc w:val="center"/>
        </w:trPr>
        <w:tc>
          <w:tcPr>
            <w:tcW w:w="10348" w:type="dxa"/>
            <w:gridSpan w:val="3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6AE8DF62" w14:textId="77777777" w:rsidR="00197C73" w:rsidRPr="009956C4" w:rsidRDefault="00197C73" w:rsidP="00197C7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lang w:val="es-BO"/>
              </w:rPr>
            </w:pPr>
            <w:r w:rsidRPr="009956C4">
              <w:rPr>
                <w:rFonts w:ascii="Arial" w:hAnsi="Arial" w:cs="Arial"/>
                <w:b/>
                <w:lang w:val="es-BO"/>
              </w:rPr>
              <w:t xml:space="preserve">SERVIDORES PÚBLICOS QUE OCUPAN CARGOS EJECUTIVOS HASTA EL TERCER NIVEL JERÁRQUICO DE LA ESTRUCTURA ORGÁNICA </w:t>
            </w:r>
          </w:p>
        </w:tc>
      </w:tr>
      <w:tr w:rsidR="00197C73" w:rsidRPr="009956C4" w14:paraId="741F7322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</w:tcBorders>
            <w:vAlign w:val="center"/>
          </w:tcPr>
          <w:p w14:paraId="49D7723F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vAlign w:val="center"/>
          </w:tcPr>
          <w:p w14:paraId="6946BFB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5" w:type="dxa"/>
            <w:vAlign w:val="center"/>
          </w:tcPr>
          <w:p w14:paraId="5A36B93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vAlign w:val="center"/>
          </w:tcPr>
          <w:p w14:paraId="006D0B24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5" w:type="dxa"/>
            <w:vAlign w:val="center"/>
          </w:tcPr>
          <w:p w14:paraId="72511D78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vAlign w:val="center"/>
          </w:tcPr>
          <w:p w14:paraId="2CE48A0B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78" w:type="dxa"/>
            <w:vAlign w:val="center"/>
          </w:tcPr>
          <w:p w14:paraId="56909A5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2"/>
                <w:szCs w:val="2"/>
                <w:lang w:val="es-BO"/>
              </w:rPr>
            </w:pPr>
          </w:p>
        </w:tc>
        <w:tc>
          <w:tcPr>
            <w:tcW w:w="283" w:type="dxa"/>
          </w:tcPr>
          <w:p w14:paraId="047DED5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</w:tcPr>
          <w:p w14:paraId="6E073ED4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2" w:type="dxa"/>
          </w:tcPr>
          <w:p w14:paraId="2702408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C716783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8" w:type="dxa"/>
          </w:tcPr>
          <w:p w14:paraId="459CCD7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</w:tcPr>
          <w:p w14:paraId="2B83A6B3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</w:tcPr>
          <w:p w14:paraId="749EF1A6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14:paraId="10A9583B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14:paraId="4BAA8AB4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</w:tcPr>
          <w:p w14:paraId="6897E8DD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6CD5F72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FD3673D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5C2C6C4B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F4370FC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9523110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1311185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27A0BF0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F28A9F7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60D2FE9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72F403EA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16471508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3FFE9279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445F923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2B736AA4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05CECE87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69D5C651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925F0E2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</w:tcPr>
          <w:p w14:paraId="4F96F7AD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59" w:type="dxa"/>
            <w:tcBorders>
              <w:right w:val="single" w:sz="12" w:space="0" w:color="1F4E79" w:themeColor="accent1" w:themeShade="80"/>
            </w:tcBorders>
          </w:tcPr>
          <w:p w14:paraId="6DA87F10" w14:textId="77777777" w:rsidR="00197C73" w:rsidRPr="009956C4" w:rsidRDefault="00197C73" w:rsidP="00977E89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197C73" w:rsidRPr="009956C4" w14:paraId="44CC04DB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</w:tcBorders>
            <w:vAlign w:val="center"/>
          </w:tcPr>
          <w:p w14:paraId="7590D5F6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</w:p>
        </w:tc>
        <w:tc>
          <w:tcPr>
            <w:tcW w:w="1657" w:type="dxa"/>
            <w:gridSpan w:val="6"/>
            <w:tcBorders>
              <w:bottom w:val="single" w:sz="4" w:space="0" w:color="auto"/>
            </w:tcBorders>
            <w:vAlign w:val="center"/>
          </w:tcPr>
          <w:p w14:paraId="506D2CE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Paterno</w:t>
            </w:r>
          </w:p>
        </w:tc>
        <w:tc>
          <w:tcPr>
            <w:tcW w:w="283" w:type="dxa"/>
          </w:tcPr>
          <w:p w14:paraId="075FD74F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</w:tcPr>
          <w:p w14:paraId="02D3B92F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Materno</w:t>
            </w:r>
          </w:p>
        </w:tc>
        <w:tc>
          <w:tcPr>
            <w:tcW w:w="277" w:type="dxa"/>
          </w:tcPr>
          <w:p w14:paraId="0F73FE7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bottom w:val="single" w:sz="4" w:space="0" w:color="auto"/>
            </w:tcBorders>
          </w:tcPr>
          <w:p w14:paraId="6FF6E70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Nombre(s)</w:t>
            </w:r>
          </w:p>
        </w:tc>
        <w:tc>
          <w:tcPr>
            <w:tcW w:w="273" w:type="dxa"/>
          </w:tcPr>
          <w:p w14:paraId="6E095A9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457" w:type="dxa"/>
            <w:gridSpan w:val="9"/>
            <w:tcBorders>
              <w:bottom w:val="single" w:sz="4" w:space="0" w:color="auto"/>
            </w:tcBorders>
          </w:tcPr>
          <w:p w14:paraId="77E65B6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Cargo</w:t>
            </w:r>
          </w:p>
        </w:tc>
        <w:tc>
          <w:tcPr>
            <w:tcW w:w="559" w:type="dxa"/>
            <w:tcBorders>
              <w:right w:val="single" w:sz="12" w:space="0" w:color="1F4E79" w:themeColor="accent1" w:themeShade="80"/>
            </w:tcBorders>
          </w:tcPr>
          <w:p w14:paraId="5B4D6FEF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</w:tr>
      <w:tr w:rsidR="00197C73" w:rsidRPr="009956C4" w14:paraId="0C481428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1E32803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282EED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PARAVICINI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5412136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7E8FE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GARCIA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1663BA6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F2FCA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CARLOS HECTOR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26D44AF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4CE8E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PRESIDENTE a.i.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690CE52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31E1F53A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</w:tcBorders>
            <w:vAlign w:val="center"/>
          </w:tcPr>
          <w:p w14:paraId="4439F961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</w:p>
        </w:tc>
        <w:tc>
          <w:tcPr>
            <w:tcW w:w="16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20D69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Paterno</w:t>
            </w:r>
          </w:p>
        </w:tc>
        <w:tc>
          <w:tcPr>
            <w:tcW w:w="283" w:type="dxa"/>
          </w:tcPr>
          <w:p w14:paraId="29D4CB8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6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390B2E9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Materno</w:t>
            </w:r>
          </w:p>
        </w:tc>
        <w:tc>
          <w:tcPr>
            <w:tcW w:w="277" w:type="dxa"/>
          </w:tcPr>
          <w:p w14:paraId="412C8FAD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590C36D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Nombre(s)</w:t>
            </w:r>
          </w:p>
        </w:tc>
        <w:tc>
          <w:tcPr>
            <w:tcW w:w="273" w:type="dxa"/>
          </w:tcPr>
          <w:p w14:paraId="7DA615C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45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79F0DD8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Cargo</w:t>
            </w:r>
          </w:p>
        </w:tc>
        <w:tc>
          <w:tcPr>
            <w:tcW w:w="559" w:type="dxa"/>
            <w:tcBorders>
              <w:right w:val="single" w:sz="12" w:space="0" w:color="1F4E79" w:themeColor="accent1" w:themeShade="80"/>
            </w:tcBorders>
          </w:tcPr>
          <w:p w14:paraId="5BE31679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</w:tr>
      <w:tr w:rsidR="00197C73" w:rsidRPr="009956C4" w14:paraId="26F40581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48980AC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1A0EB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ANAYA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04B36038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7F00BC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JALDIN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534C159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8E463D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LEONARDO RAFAEL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5CD64AB3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FCA5F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GERENTE GENERAL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E77047D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5C8B20B3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</w:tcBorders>
            <w:vAlign w:val="center"/>
          </w:tcPr>
          <w:p w14:paraId="7A83F463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</w:p>
        </w:tc>
        <w:tc>
          <w:tcPr>
            <w:tcW w:w="165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43619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Paterno</w:t>
            </w:r>
          </w:p>
        </w:tc>
        <w:tc>
          <w:tcPr>
            <w:tcW w:w="283" w:type="dxa"/>
          </w:tcPr>
          <w:p w14:paraId="3B03BFCA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167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19E16B5F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Apellido Materno</w:t>
            </w:r>
          </w:p>
        </w:tc>
        <w:tc>
          <w:tcPr>
            <w:tcW w:w="277" w:type="dxa"/>
          </w:tcPr>
          <w:p w14:paraId="77E0DDD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08AAB7F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Nombre(s)</w:t>
            </w:r>
          </w:p>
        </w:tc>
        <w:tc>
          <w:tcPr>
            <w:tcW w:w="273" w:type="dxa"/>
          </w:tcPr>
          <w:p w14:paraId="1860C0DF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  <w:tc>
          <w:tcPr>
            <w:tcW w:w="2457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2D3F6B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sz w:val="10"/>
                <w:szCs w:val="10"/>
                <w:lang w:val="es-BO"/>
              </w:rPr>
            </w:pPr>
            <w:r w:rsidRPr="009956C4">
              <w:rPr>
                <w:i/>
                <w:sz w:val="10"/>
                <w:szCs w:val="10"/>
                <w:lang w:val="es-BO"/>
              </w:rPr>
              <w:t>Cargo</w:t>
            </w:r>
          </w:p>
        </w:tc>
        <w:tc>
          <w:tcPr>
            <w:tcW w:w="559" w:type="dxa"/>
            <w:tcBorders>
              <w:right w:val="single" w:sz="12" w:space="0" w:color="1F4E79" w:themeColor="accent1" w:themeShade="80"/>
            </w:tcBorders>
          </w:tcPr>
          <w:p w14:paraId="28ABA950" w14:textId="77777777" w:rsidR="00197C73" w:rsidRPr="009956C4" w:rsidRDefault="00197C73" w:rsidP="00977E89">
            <w:pPr>
              <w:rPr>
                <w:rFonts w:ascii="Arial" w:hAnsi="Arial" w:cs="Arial"/>
                <w:sz w:val="10"/>
                <w:szCs w:val="10"/>
                <w:lang w:val="es-BO"/>
              </w:rPr>
            </w:pPr>
          </w:p>
        </w:tc>
      </w:tr>
      <w:tr w:rsidR="00197C73" w:rsidRPr="009956C4" w14:paraId="2201E4EE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0726D89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6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E0F9F0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PALACIOS</w:t>
            </w:r>
          </w:p>
        </w:tc>
        <w:tc>
          <w:tcPr>
            <w:tcW w:w="283" w:type="dxa"/>
            <w:tcBorders>
              <w:left w:val="single" w:sz="4" w:space="0" w:color="auto"/>
              <w:right w:val="single" w:sz="4" w:space="0" w:color="auto"/>
            </w:tcBorders>
          </w:tcPr>
          <w:p w14:paraId="71E12581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6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68C457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SALAZAR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7F412ED2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AE19BE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ANDRES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6C1E2D6B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45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CC13FD5" w14:textId="77777777" w:rsidR="00197C73" w:rsidRPr="009956C4" w:rsidRDefault="00197C73" w:rsidP="00977E89">
            <w:pPr>
              <w:jc w:val="center"/>
              <w:rPr>
                <w:rFonts w:ascii="Arial" w:hAnsi="Arial" w:cs="Arial"/>
                <w:lang w:val="es-BO"/>
              </w:rPr>
            </w:pPr>
            <w:r w:rsidRPr="003802E7">
              <w:rPr>
                <w:rFonts w:ascii="Arial" w:hAnsi="Arial" w:cs="Arial"/>
                <w:b/>
                <w:lang w:val="es-BO"/>
              </w:rPr>
              <w:t>GERENTE ADMINISTRATIVO FINANCIERO</w:t>
            </w:r>
          </w:p>
        </w:tc>
        <w:tc>
          <w:tcPr>
            <w:tcW w:w="559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CBAB6C0" w14:textId="77777777" w:rsidR="00197C73" w:rsidRPr="009956C4" w:rsidRDefault="00197C73" w:rsidP="00977E89">
            <w:pPr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6303A1DD" w14:textId="77777777" w:rsidTr="00977E89">
        <w:trPr>
          <w:jc w:val="center"/>
        </w:trPr>
        <w:tc>
          <w:tcPr>
            <w:tcW w:w="432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3DB837A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5F3B0C07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77496200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554184B2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4D8C93AE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250A4D15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12" w:space="0" w:color="1F4E79" w:themeColor="accent1" w:themeShade="80"/>
            </w:tcBorders>
            <w:vAlign w:val="center"/>
          </w:tcPr>
          <w:p w14:paraId="173BF46D" w14:textId="77777777" w:rsidR="00197C73" w:rsidRPr="009956C4" w:rsidRDefault="00197C73" w:rsidP="00977E89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tcBorders>
              <w:bottom w:val="single" w:sz="12" w:space="0" w:color="1F4E79" w:themeColor="accent1" w:themeShade="80"/>
            </w:tcBorders>
          </w:tcPr>
          <w:p w14:paraId="721CAC3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5108E4F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5D45EB11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5E57E29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8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6C9D690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6DD393D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68DAF4C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bottom w:val="single" w:sz="12" w:space="0" w:color="1F4E79" w:themeColor="accent1" w:themeShade="80"/>
            </w:tcBorders>
          </w:tcPr>
          <w:p w14:paraId="32ED11C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4BD0659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14D76C8A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276BB390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69D4757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16AAAA5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2C54FB0F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53303E2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7CCE0203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063019B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7E5829D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bottom w:val="single" w:sz="12" w:space="0" w:color="1F4E79" w:themeColor="accent1" w:themeShade="80"/>
            </w:tcBorders>
          </w:tcPr>
          <w:p w14:paraId="1749460B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7110C512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2B6542C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66BF4386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528E6237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3B5ABF7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236FBF6D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110F7CD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1A35C99C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12" w:space="0" w:color="1F4E79" w:themeColor="accent1" w:themeShade="80"/>
            </w:tcBorders>
          </w:tcPr>
          <w:p w14:paraId="1C84164E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559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12585D65" w14:textId="77777777" w:rsidR="00197C73" w:rsidRPr="009956C4" w:rsidRDefault="00197C73" w:rsidP="00977E89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1D6581A4" w14:textId="77777777" w:rsidR="00197C73" w:rsidRPr="009956C4" w:rsidRDefault="00197C73" w:rsidP="00197C73">
      <w:pPr>
        <w:rPr>
          <w:lang w:val="es-BO"/>
        </w:rPr>
      </w:pPr>
    </w:p>
    <w:p w14:paraId="5A2B28B3" w14:textId="77777777" w:rsidR="00197C73" w:rsidRPr="009956C4" w:rsidRDefault="00197C73" w:rsidP="00197C73">
      <w:pPr>
        <w:pStyle w:val="Ttulo1"/>
        <w:tabs>
          <w:tab w:val="num" w:pos="567"/>
        </w:tabs>
        <w:ind w:left="567" w:hanging="567"/>
        <w:rPr>
          <w:rFonts w:cs="Arial"/>
          <w:lang w:val="es-BO"/>
        </w:rPr>
      </w:pPr>
      <w:bookmarkStart w:id="0" w:name="_Toc61869922"/>
      <w:r w:rsidRPr="009956C4">
        <w:rPr>
          <w:rFonts w:cs="Arial"/>
          <w:lang w:val="es-BO"/>
        </w:rPr>
        <w:t>CRONOGRAMA DE PLAZOS</w:t>
      </w:r>
      <w:bookmarkEnd w:id="0"/>
    </w:p>
    <w:p w14:paraId="44C536BD" w14:textId="77777777" w:rsidR="00197C73" w:rsidRPr="009956C4" w:rsidRDefault="00197C73" w:rsidP="00197C73">
      <w:pPr>
        <w:rPr>
          <w:lang w:val="es-BO"/>
        </w:rPr>
      </w:pPr>
    </w:p>
    <w:tbl>
      <w:tblPr>
        <w:tblW w:w="9923" w:type="dxa"/>
        <w:tblInd w:w="-1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197C73" w:rsidRPr="009956C4" w14:paraId="7CB9EF9B" w14:textId="77777777" w:rsidTr="00977E89">
        <w:trPr>
          <w:trHeight w:val="2511"/>
        </w:trPr>
        <w:tc>
          <w:tcPr>
            <w:tcW w:w="9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1D716" w14:textId="77777777" w:rsidR="00197C73" w:rsidRPr="009956C4" w:rsidRDefault="00197C73" w:rsidP="00977E89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bookmarkStart w:id="1" w:name="OLE_LINK3"/>
            <w:bookmarkStart w:id="2" w:name="OLE_LINK4"/>
            <w:r w:rsidRPr="009956C4">
              <w:rPr>
                <w:rFonts w:ascii="Arial" w:hAnsi="Arial" w:cs="Arial"/>
                <w:sz w:val="14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79354C71" w14:textId="77777777" w:rsidR="00197C73" w:rsidRPr="009956C4" w:rsidRDefault="00197C73" w:rsidP="00197C73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propuestas:</w:t>
            </w:r>
          </w:p>
          <w:p w14:paraId="0CC28902" w14:textId="77777777" w:rsidR="00197C73" w:rsidRPr="009956C4" w:rsidRDefault="00197C73" w:rsidP="00197C73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hasta Bs.200.000.- (DOSCIENTOS MIL 00/100 BOLIVIANOS), plazo mínimo cuatro (4) días hábiles.</w:t>
            </w:r>
          </w:p>
          <w:p w14:paraId="1E0ED23E" w14:textId="77777777" w:rsidR="00197C73" w:rsidRPr="009956C4" w:rsidRDefault="00197C73" w:rsidP="00197C73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Para contrataciones mayores a Bs.200.000.- (DOSCIENTOS MIL 00/100 BOLIVIANOS) hasta Bs1.000.000.- (UN MILLÓN 00/100 BOLIVIANOS), plazo mínimo ocho (8) días hábiles.</w:t>
            </w:r>
          </w:p>
          <w:p w14:paraId="39A4570F" w14:textId="77777777" w:rsidR="00197C73" w:rsidRPr="009956C4" w:rsidRDefault="00197C73" w:rsidP="00977E89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Ambos computables a partir del día siguiente hábil de la publicación de la convocatoria;</w:t>
            </w:r>
          </w:p>
          <w:p w14:paraId="70ACBFAD" w14:textId="77777777" w:rsidR="00197C73" w:rsidRPr="009956C4" w:rsidRDefault="00197C73" w:rsidP="00197C73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Presentación de documentos para la formalización de la contratación, plazo de entrega de documentos no menor a cuatro (4) días hábiles);</w:t>
            </w:r>
          </w:p>
          <w:p w14:paraId="2E4238E6" w14:textId="77777777" w:rsidR="00197C73" w:rsidRPr="009956C4" w:rsidRDefault="00197C73" w:rsidP="00197C73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sz w:val="14"/>
                <w:lang w:val="es-BO"/>
              </w:rPr>
            </w:pPr>
            <w:r w:rsidRPr="009956C4">
              <w:rPr>
                <w:rFonts w:ascii="Arial" w:hAnsi="Arial" w:cs="Arial"/>
                <w:sz w:val="14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 (en cuyo caso el cronograma deberá considerar tres (3) días hábiles computables a partir del día siguiente hábil de la notificación de la Resolución Impugnable).</w:t>
            </w:r>
          </w:p>
          <w:p w14:paraId="3D8D9C82" w14:textId="77777777" w:rsidR="00197C73" w:rsidRPr="009956C4" w:rsidRDefault="00197C73" w:rsidP="00977E89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9956C4">
              <w:rPr>
                <w:rFonts w:ascii="Arial" w:hAnsi="Arial" w:cs="Arial"/>
                <w:b/>
                <w:sz w:val="14"/>
                <w:lang w:val="es-BO"/>
              </w:rPr>
              <w:t>El incumplimiento a los plazos señalados será considerado como inobservancia a la normativa</w:t>
            </w:r>
          </w:p>
        </w:tc>
      </w:tr>
      <w:bookmarkEnd w:id="1"/>
      <w:bookmarkEnd w:id="2"/>
    </w:tbl>
    <w:p w14:paraId="0429F8FC" w14:textId="77777777" w:rsidR="00197C73" w:rsidRPr="009956C4" w:rsidRDefault="00197C73" w:rsidP="00197C73">
      <w:pPr>
        <w:jc w:val="right"/>
        <w:rPr>
          <w:rFonts w:ascii="Arial" w:hAnsi="Arial" w:cs="Arial"/>
          <w:lang w:val="es-BO"/>
        </w:rPr>
      </w:pPr>
    </w:p>
    <w:p w14:paraId="59418FC5" w14:textId="77777777" w:rsidR="00197C73" w:rsidRPr="009956C4" w:rsidRDefault="00197C73" w:rsidP="00197C73">
      <w:pPr>
        <w:jc w:val="right"/>
        <w:rPr>
          <w:rFonts w:ascii="Arial" w:hAnsi="Arial" w:cs="Arial"/>
          <w:lang w:val="es-BO"/>
        </w:rPr>
      </w:pPr>
    </w:p>
    <w:tbl>
      <w:tblPr>
        <w:tblW w:w="9923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0"/>
        <w:gridCol w:w="3532"/>
        <w:gridCol w:w="134"/>
        <w:gridCol w:w="134"/>
        <w:gridCol w:w="383"/>
        <w:gridCol w:w="134"/>
        <w:gridCol w:w="389"/>
        <w:gridCol w:w="134"/>
        <w:gridCol w:w="524"/>
        <w:gridCol w:w="135"/>
        <w:gridCol w:w="134"/>
        <w:gridCol w:w="475"/>
        <w:gridCol w:w="252"/>
        <w:gridCol w:w="459"/>
        <w:gridCol w:w="135"/>
        <w:gridCol w:w="141"/>
        <w:gridCol w:w="2190"/>
        <w:gridCol w:w="198"/>
      </w:tblGrid>
      <w:tr w:rsidR="00197C73" w:rsidRPr="009956C4" w14:paraId="342E225E" w14:textId="77777777" w:rsidTr="00977E89">
        <w:trPr>
          <w:trHeight w:val="397"/>
        </w:trPr>
        <w:tc>
          <w:tcPr>
            <w:tcW w:w="41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4335698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ACTIVIDAD</w:t>
            </w:r>
          </w:p>
        </w:tc>
        <w:tc>
          <w:tcPr>
            <w:tcW w:w="1833" w:type="dxa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731F697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FECHA</w:t>
            </w:r>
          </w:p>
        </w:tc>
        <w:tc>
          <w:tcPr>
            <w:tcW w:w="1455" w:type="dxa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71ED8B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8"/>
                <w:szCs w:val="14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HORA</w:t>
            </w:r>
          </w:p>
        </w:tc>
        <w:tc>
          <w:tcPr>
            <w:tcW w:w="2529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56DE67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  <w:lang w:val="es-BO"/>
              </w:rPr>
            </w:pPr>
            <w:r w:rsidRPr="009956C4">
              <w:rPr>
                <w:rFonts w:ascii="Arial" w:hAnsi="Arial" w:cs="Arial"/>
                <w:b/>
                <w:sz w:val="18"/>
                <w:lang w:val="es-BO"/>
              </w:rPr>
              <w:t>LUGAR Y DIRECCIÓN</w:t>
            </w:r>
          </w:p>
        </w:tc>
      </w:tr>
      <w:tr w:rsidR="00197C73" w:rsidRPr="009956C4" w14:paraId="13AFDFA5" w14:textId="77777777" w:rsidTr="00977E89">
        <w:trPr>
          <w:trHeight w:val="130"/>
        </w:trPr>
        <w:tc>
          <w:tcPr>
            <w:tcW w:w="440" w:type="dxa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E93528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A92489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Publicación del DBC en el SICOES</w:t>
            </w:r>
            <w:r w:rsidRPr="009956C4">
              <w:rPr>
                <w:rFonts w:ascii="Arial" w:hAnsi="Arial" w:cs="Arial"/>
                <w:lang w:val="es-BO" w:eastAsia="es-BO"/>
              </w:rPr>
              <w:t xml:space="preserve"> y la Convocatoria en la Mesa de Partes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EB6FE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313D2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04A0A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94983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A1270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62898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4338B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BE4A11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0602C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A5179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877F8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355A2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 w:val="restart"/>
            <w:tcBorders>
              <w:top w:val="single" w:sz="12" w:space="0" w:color="000000" w:themeColor="text1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D075C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single" w:sz="12" w:space="0" w:color="000000" w:themeColor="text1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42B3B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 w:val="restart"/>
            <w:tcBorders>
              <w:top w:val="single" w:sz="12" w:space="0" w:color="000000" w:themeColor="text1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9F6949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0B2E9576" w14:textId="77777777" w:rsidTr="00977E89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D236E8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54ADC7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29B789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6F309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A91AD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77136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302ED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181881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14F4EC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A8DC93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C6C065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3AF6A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C15BC2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8E05A0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1EA459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037C682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000000" w:themeColor="text1"/>
            </w:tcBorders>
            <w:shd w:val="clear" w:color="auto" w:fill="D5DCE4" w:themeFill="text2" w:themeFillTint="33"/>
            <w:vAlign w:val="center"/>
          </w:tcPr>
          <w:p w14:paraId="56B57AA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34947ABA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52885F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EA8341D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5E41F25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8B836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D637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D533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DA15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F29FC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E9739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03FB7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D3B4A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6B7D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86D9D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0E6A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7E4A3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6F147B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159125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12286A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12CF5305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F351081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C70405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Inspección previa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F227E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F0CA8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5F37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A9B09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E93A1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669A5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3CADF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0EB925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59B56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90E0D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0DBF2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6B972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7992BEC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D018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12064F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6BF0A7A3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6B0AC2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2C82224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D282B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EE67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FEACB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936142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AB0AE5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1CBE4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BBB97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20C74C7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CC841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09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F31AB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542A6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4EBA87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B423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17EF0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PUNTO DE ENCUENTRO PARA PARTIDA A LA PRESA EN OFICINA EMPRESA MISICUNI , CALLE INNOMINADA S/N ZONA LINDE KANARRANCHO  TIQUIPAYA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493AB2F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3BEE0EB6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A5C065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76CD1DD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4BBC7F9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2F3A09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652B9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46B63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C9652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B393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F43A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A358D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F946E5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5A2D4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884B6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04D0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581DB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C7918A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B46FD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133D13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30F477D3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6B72CE4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4204CA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Consultas Escritas (No es obligatoria)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E8AA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DB121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53121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E9EC9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26872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1C517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6D273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085D6D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49901E5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8E8015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left w:w="0" w:type="dxa"/>
              <w:right w:w="0" w:type="dxa"/>
            </w:tcMar>
            <w:vAlign w:val="center"/>
          </w:tcPr>
          <w:p w14:paraId="3787258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B70F6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D76D3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902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B56187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50FEDBD6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DA5AC4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7CFC6DC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0CCB4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AE0199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14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42C72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6DE91A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85E0B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0AF02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AACA1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B171B9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0893A0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3B83184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F46FC1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141BCD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6970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0D3C0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VENTANILLA UNICA  DE LA EMPRESA MISICUNI , CALLE INNOMINADA S/N ZONA LINDE KANARRANCHO  TIQUIPAYA – CORREO ELECTRÓNICO: </w:t>
            </w:r>
            <w:hyperlink r:id="rId9" w:history="1">
              <w:r w:rsidRPr="005A4118">
                <w:rPr>
                  <w:rStyle w:val="Hipervnculo"/>
                  <w:rFonts w:ascii="Arial" w:hAnsi="Arial" w:cs="Arial"/>
                  <w:lang w:val="es-BO"/>
                </w:rPr>
                <w:t>lrojas@misicuni.gob.bo</w:t>
              </w:r>
            </w:hyperlink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32C52A9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27D8B97F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C446E7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84DCCC0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BB4CA93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CC47A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E60BB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5C45D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04B8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8F697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CED7A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32C83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8382E4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53AE5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53E59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9BD59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15D750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95FFE8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B3C76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5F6604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391721D3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05102F8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EBC905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 xml:space="preserve">Reunión Informativa de aclaración (No es obligatoria)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8BB85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2C587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4BC70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1EDE3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3F9DD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68A2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40017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843A4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BC4A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C232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5D503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DACE3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1E258FA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4258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420603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0E3C2252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779765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9BCD306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F85F9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78694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6C2DB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22028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0C6A42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F93E96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6DAC3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275C90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BAEBB3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51B98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F47238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2A76F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3A14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EFD533" w14:textId="77777777" w:rsidR="00197C73" w:rsidRDefault="00197C73" w:rsidP="00977E89">
            <w:pPr>
              <w:pStyle w:val="NormalWeb"/>
              <w:shd w:val="clear" w:color="auto" w:fill="FFFFFF"/>
              <w:rPr>
                <w:rFonts w:ascii="Arial" w:hAnsi="Arial" w:cs="Arial"/>
                <w:sz w:val="16"/>
                <w:szCs w:val="16"/>
                <w:lang w:val="es-BO"/>
              </w:rPr>
            </w:pPr>
            <w:r w:rsidRPr="0018794D">
              <w:rPr>
                <w:rFonts w:ascii="Arial" w:hAnsi="Arial" w:cs="Arial"/>
                <w:sz w:val="16"/>
                <w:szCs w:val="16"/>
                <w:lang w:val="es-BO"/>
              </w:rPr>
              <w:t xml:space="preserve">SALA DE REUNIONES DE LA EMPRESA MISICUNI, CALLE INNOMINADA S/N ZONA LINDE KANARRANCHO </w:t>
            </w:r>
          </w:p>
          <w:p w14:paraId="13D2D148" w14:textId="77777777" w:rsidR="00197C73" w:rsidRPr="00A129D8" w:rsidRDefault="00197C73" w:rsidP="00977E89">
            <w:pPr>
              <w:pStyle w:val="NormalWeb"/>
              <w:shd w:val="clear" w:color="auto" w:fill="FFFFFF"/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</w:pPr>
            <w:r w:rsidRPr="0074602A">
              <w:rPr>
                <w:rFonts w:ascii="Arial" w:hAnsi="Arial" w:cs="Arial"/>
                <w:sz w:val="16"/>
                <w:szCs w:val="16"/>
                <w:lang w:val="es-BO"/>
              </w:rPr>
              <w:lastRenderedPageBreak/>
              <w:t>TIQUIPAYA:</w:t>
            </w:r>
            <w:r w:rsidRPr="0074602A">
              <w:rPr>
                <w:rFonts w:ascii="Calibri" w:hAnsi="Calibri" w:cs="Courier New"/>
                <w:color w:val="333333"/>
                <w:sz w:val="16"/>
                <w:szCs w:val="16"/>
                <w:lang w:val="es-BO"/>
              </w:rPr>
              <w:t xml:space="preserve"> Unirse a la reunión Zoom</w:t>
            </w:r>
            <w:r>
              <w:rPr>
                <w:rFonts w:ascii="Calibri" w:hAnsi="Calibri" w:cs="Courier New"/>
                <w:color w:val="333333"/>
                <w:sz w:val="16"/>
                <w:szCs w:val="16"/>
                <w:lang w:val="es-BO"/>
              </w:rPr>
              <w:t xml:space="preserve"> </w:t>
            </w:r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br/>
            </w:r>
            <w:hyperlink r:id="rId10" w:tgtFrame="_blank" w:history="1">
              <w:r w:rsidRPr="00A129D8">
                <w:rPr>
                  <w:rStyle w:val="Hipervnculo"/>
                  <w:rFonts w:ascii="Courier New" w:hAnsi="Courier New" w:cs="Courier New"/>
                  <w:color w:val="006400"/>
                  <w:sz w:val="16"/>
                  <w:szCs w:val="16"/>
                  <w:lang w:val="es-BO"/>
                </w:rPr>
                <w:t>https://us06web.zoom.us/j/82048724720?pwd=NldKaUFrOFd5S2VYQjJ5VDM5dWE2Zz09</w:t>
              </w:r>
            </w:hyperlink>
          </w:p>
          <w:p w14:paraId="19B38323" w14:textId="77777777" w:rsidR="00197C73" w:rsidRPr="00F53F07" w:rsidRDefault="00197C73" w:rsidP="00977E89">
            <w:pPr>
              <w:pStyle w:val="NormalWeb"/>
              <w:shd w:val="clear" w:color="auto" w:fill="FFFFFF"/>
              <w:rPr>
                <w:rFonts w:ascii="Arial" w:hAnsi="Arial" w:cs="Arial"/>
                <w:highlight w:val="yellow"/>
                <w:lang w:val="es-BO"/>
              </w:rPr>
            </w:pPr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t>ID de reunión: </w:t>
            </w:r>
            <w:hyperlink r:id="rId11" w:history="1">
              <w:r w:rsidRPr="00A129D8">
                <w:rPr>
                  <w:rStyle w:val="Hipervnculo"/>
                  <w:rFonts w:ascii="Courier New" w:hAnsi="Courier New" w:cs="Courier New"/>
                  <w:color w:val="005A95"/>
                  <w:sz w:val="16"/>
                  <w:szCs w:val="16"/>
                  <w:lang w:val="es-BO"/>
                </w:rPr>
                <w:t>820 4872 4720</w:t>
              </w:r>
            </w:hyperlink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br/>
              <w:t>Código de acceso: 094304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16BA903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00FD0D12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3FD531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868A49F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1801B64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AA7849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95CC8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517B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FB016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726C7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70D9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690E18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F27B33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12CB9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89FA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13D3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86D46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1904B3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A1585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3C7BF2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1759939E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EB0D1C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62AD0A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Fecha límite de Presentación y Apertura de Propuestas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50AA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C6525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52C0F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C2B48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947A3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22057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37C25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327CBA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BD11D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Hora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628A8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69F91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Min.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85FE8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A83A2E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DEBA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C16878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678E4815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280E4D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D91C00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13EF6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8D56173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</w:t>
            </w:r>
          </w:p>
          <w:p w14:paraId="4D083073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E37840B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2D172C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82D6C3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19DB36F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9F94C05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BE6131E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47826D4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21</w:t>
            </w:r>
          </w:p>
          <w:p w14:paraId="6076425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DB98A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7AF6EA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  <w:p w14:paraId="2A5F18BF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D45118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DBE6672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C6D0DAA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EB1FC1D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D21B7B5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191660F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320515F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29116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A8E7B3C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  <w:p w14:paraId="371A7135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C75D1E1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F014D21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FF89ACC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F57333D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F558EAA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04EF1FC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FA655C6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  <w:p w14:paraId="4B353EE8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4BB2A0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B48A0B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C4A799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026E83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  <w:p w14:paraId="1FA7BB2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0C3CF77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2FACB37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A52E5A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794139F7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659B410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A5DA30D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0545106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9206D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E1E643E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00</w:t>
            </w:r>
          </w:p>
          <w:p w14:paraId="3EF86016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598B035B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50CB252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321BBB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02B6A12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6C91016A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11F02749" w14:textId="77777777" w:rsidR="00197C73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  <w:p w14:paraId="451FE50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30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3A1F84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EF1F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3549A44" w14:textId="77777777" w:rsidR="00197C73" w:rsidRDefault="00197C73" w:rsidP="00977E89">
            <w:pPr>
              <w:adjustRightInd w:val="0"/>
              <w:snapToGrid w:val="0"/>
              <w:jc w:val="both"/>
              <w:rPr>
                <w:rFonts w:ascii="Arial" w:hAnsi="Arial" w:cs="Arial"/>
                <w:lang w:val="es-BO"/>
              </w:rPr>
            </w:pPr>
            <w:r w:rsidRPr="004C1458">
              <w:rPr>
                <w:rFonts w:ascii="Arial" w:hAnsi="Arial" w:cs="Arial"/>
                <w:b/>
                <w:u w:val="single"/>
                <w:lang w:val="es-BO"/>
              </w:rPr>
              <w:t>PRESENTACION SOBRES</w:t>
            </w:r>
            <w:r>
              <w:rPr>
                <w:rFonts w:ascii="Arial" w:hAnsi="Arial" w:cs="Arial"/>
                <w:lang w:val="es-BO"/>
              </w:rPr>
              <w:t>.- VENTANILLA UNICA  DE LA EMPRESA MISICUNI , CALLE INNOMINADA S/N ZONA LINDE KANARRANCHO  TIQUIPAYA</w:t>
            </w:r>
          </w:p>
          <w:p w14:paraId="3FAF1C3D" w14:textId="77777777" w:rsidR="00197C73" w:rsidRPr="00A129D8" w:rsidRDefault="00197C73" w:rsidP="00977E89">
            <w:pPr>
              <w:pStyle w:val="NormalWeb"/>
              <w:shd w:val="clear" w:color="auto" w:fill="FFFFFF"/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</w:pPr>
            <w:r w:rsidRPr="00C00CB9">
              <w:rPr>
                <w:rFonts w:ascii="Arial" w:hAnsi="Arial" w:cs="Arial"/>
                <w:b/>
                <w:sz w:val="16"/>
                <w:szCs w:val="16"/>
                <w:u w:val="single"/>
                <w:lang w:val="es-BO"/>
              </w:rPr>
              <w:t>APERTURA DE SOBRES</w:t>
            </w:r>
            <w:r w:rsidRPr="00C00CB9">
              <w:rPr>
                <w:rFonts w:ascii="Arial" w:hAnsi="Arial" w:cs="Arial"/>
                <w:sz w:val="16"/>
                <w:szCs w:val="16"/>
                <w:lang w:val="es-BO"/>
              </w:rPr>
              <w:t xml:space="preserve">.- SALA DE REUNIONES DE LA EMPRESA MISICUNI, CALLE INNOMINADA S/N ZONA LINDE KANARRANCHO  TIQUIPAYA. </w:t>
            </w:r>
            <w:r w:rsidRPr="00C00CB9">
              <w:rPr>
                <w:rFonts w:ascii="Calibri" w:hAnsi="Calibri" w:cs="Courier New"/>
                <w:color w:val="333333"/>
                <w:sz w:val="16"/>
                <w:szCs w:val="16"/>
                <w:lang w:val="es-BO"/>
              </w:rPr>
              <w:t xml:space="preserve">Unirse a la </w:t>
            </w:r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t>reunión Zoom</w:t>
            </w:r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br/>
            </w:r>
            <w:hyperlink r:id="rId12" w:tgtFrame="_blank" w:history="1">
              <w:r w:rsidRPr="00A129D8">
                <w:rPr>
                  <w:rStyle w:val="Hipervnculo"/>
                  <w:rFonts w:ascii="Courier New" w:hAnsi="Courier New" w:cs="Courier New"/>
                  <w:color w:val="006400"/>
                  <w:sz w:val="16"/>
                  <w:szCs w:val="16"/>
                  <w:lang w:val="es-BO"/>
                </w:rPr>
                <w:t>https://us06web.zoom.us/j/81041436383?pwd=Z2dpOTNkNnFDeEh3SlVoaHNPYzJUQT09</w:t>
              </w:r>
            </w:hyperlink>
          </w:p>
          <w:p w14:paraId="3BDB1B77" w14:textId="77777777" w:rsidR="00197C73" w:rsidRPr="009956C4" w:rsidRDefault="00197C73" w:rsidP="00977E89">
            <w:pPr>
              <w:pStyle w:val="NormalWeb"/>
              <w:shd w:val="clear" w:color="auto" w:fill="FFFFFF"/>
              <w:rPr>
                <w:rFonts w:ascii="Arial" w:hAnsi="Arial" w:cs="Arial"/>
                <w:lang w:val="es-BO"/>
              </w:rPr>
            </w:pPr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t>ID de reunión: </w:t>
            </w:r>
            <w:hyperlink r:id="rId13" w:history="1">
              <w:r w:rsidRPr="00A129D8">
                <w:rPr>
                  <w:rStyle w:val="Hipervnculo"/>
                  <w:rFonts w:ascii="Courier New" w:hAnsi="Courier New" w:cs="Courier New"/>
                  <w:color w:val="005A95"/>
                  <w:sz w:val="16"/>
                  <w:szCs w:val="16"/>
                  <w:lang w:val="es-BO"/>
                </w:rPr>
                <w:t>810 4143 6383</w:t>
              </w:r>
            </w:hyperlink>
            <w:r w:rsidRPr="00A129D8">
              <w:rPr>
                <w:rFonts w:ascii="Courier New" w:hAnsi="Courier New" w:cs="Courier New"/>
                <w:color w:val="333333"/>
                <w:sz w:val="16"/>
                <w:szCs w:val="16"/>
                <w:lang w:val="es-BO"/>
              </w:rPr>
              <w:br/>
              <w:t>Código de acceso: 695914</w:t>
            </w: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5FB96CC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5DA714E2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870464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  <w:r>
              <w:rPr>
                <w:rFonts w:ascii="Arial" w:hAnsi="Arial" w:cs="Arial"/>
                <w:sz w:val="4"/>
                <w:szCs w:val="4"/>
                <w:lang w:val="es-BO"/>
              </w:rPr>
              <w:t>30</w:t>
            </w: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644631C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89B2327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2A0844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FF945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EA09A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80E27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C28A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303E1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CB1E1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4E76D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31835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89C3F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0404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020058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7808BA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7AFC7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E34E0F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44D1CCF4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DD901EF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2C13E1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Presentación del Informe de Evaluación y Recomendación al RPA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03617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C03F4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4816E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A377D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9E18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DD14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A29DD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68CF93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0DBB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8E32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F1E8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F2958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635E50C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44CBC4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EDECFA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29B10310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FB093F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4295713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FE66C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B9589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23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387E47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F551DC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64F02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5DE84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3A5AD8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5FF394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4486A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EF4B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299CF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078C79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48CD2D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81D27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474A37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0FD6136E" w14:textId="77777777" w:rsidTr="00977E89">
        <w:trPr>
          <w:trHeight w:val="53"/>
        </w:trPr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6CF36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663BE25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B82652C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70355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BACA6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2D68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1D23C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36E2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D6941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1FCAEE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5CE4DE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0428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56410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09F55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016339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EC5328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E2FE0E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6DD497F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02E1E2EF" w14:textId="77777777" w:rsidTr="00977E89">
        <w:trPr>
          <w:trHeight w:val="74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2B427D2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687A5A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 xml:space="preserve">Adjudicación o Declaratoria Desierta 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72AD17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B1DAE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27BD9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9A206E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EEAD4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7B021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0B2EA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408920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D80C6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61E70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E7BB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90A2E3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69B4C9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D5420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653AB5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</w:tr>
      <w:tr w:rsidR="00197C73" w:rsidRPr="009956C4" w14:paraId="397E7BC0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CB9DB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46DC2AE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1D2783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25A71C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CBC80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0EC6254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9152E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C25A17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AB0F5C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1D1A42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92D28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A3F3B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C8ABE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678D97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53BD54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726C0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7A6EA7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6A3C110F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45E536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1B1C03F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B29356F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6F3C99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9F07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DABEB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D2BF1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F94B3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C84F5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993AF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E78C92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CA0E3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082D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9302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0BA0AA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C37C6D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D410F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7C9B3B3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4FDEAB15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D67695B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419A08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Notificación de la adjudicación o Declaratoria Desierta (fecha límite)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BEF3C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9C09F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62FC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D4AFB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664DC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C1E77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A825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FC7654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6143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C2424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75250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11BA20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C24418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F3E25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83E0F5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4CF09EF2" w14:textId="77777777" w:rsidTr="00977E89">
        <w:trPr>
          <w:trHeight w:val="173"/>
        </w:trPr>
        <w:tc>
          <w:tcPr>
            <w:tcW w:w="44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C562CD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01039A70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487C1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1CDBAE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7090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719D4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07</w:t>
            </w:r>
          </w:p>
        </w:tc>
        <w:tc>
          <w:tcPr>
            <w:tcW w:w="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BA59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FBF11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5DB0E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458D08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43DA5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C1C815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9ACDD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69D82FE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5B3DAD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7FDE221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7CFE0D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4AB14F14" w14:textId="77777777" w:rsidTr="00977E89">
        <w:trPr>
          <w:trHeight w:val="53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60E8EC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787E1C6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2ED4A5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9A42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C319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6F5C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C076B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6272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685B7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14:paraId="5789672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7204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AF21B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D00A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8FE258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8F3CF9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C6EC7D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0F4641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44313031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F3381F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60EAAF0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BC0A5D6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A6C4C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D6FAE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6535A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C7520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A2D00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127AC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FCD18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5FFDCF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D12A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0599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8AE5E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1A2B12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0972DDA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AE9B1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380EDD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3BF08417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128E89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2E33B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Presentación de documentos para la formalización de la contratación.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04108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FAA01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DCBA8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EB64B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82A9D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BBCC7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9FE61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64BF48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F09A8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655C27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8D0A9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DC85E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3A0974C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7D13D2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5122B7C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65E4DAA9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5082E7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5EA4E7C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D1D60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50D4C8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05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3D731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2742A7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D8E088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CE9C8B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FC695C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06D106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1BAEF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14084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8D8D3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8703F0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252E5EF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FEBDE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DC8A81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  <w:tr w:rsidR="00197C73" w:rsidRPr="009956C4" w14:paraId="54AC7D98" w14:textId="77777777" w:rsidTr="00977E89">
        <w:tc>
          <w:tcPr>
            <w:tcW w:w="440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7A5659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532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37A77A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5520C7B0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599990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8FB50C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21669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69E23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18EBC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1A95FA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F867C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EB1C32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7F60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C5213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97EBD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3F34B4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7D5AD9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B7054C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4F719D4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  <w:lang w:val="es-BO"/>
              </w:rPr>
            </w:pPr>
          </w:p>
        </w:tc>
      </w:tr>
      <w:tr w:rsidR="00197C73" w:rsidRPr="009956C4" w14:paraId="4CBBD477" w14:textId="77777777" w:rsidTr="00977E89">
        <w:trPr>
          <w:trHeight w:val="190"/>
        </w:trPr>
        <w:tc>
          <w:tcPr>
            <w:tcW w:w="44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85B1C43" w14:textId="77777777" w:rsidR="00197C73" w:rsidRPr="009956C4" w:rsidRDefault="00197C73" w:rsidP="001C0BFC">
            <w:pPr>
              <w:pStyle w:val="Prrafodelista"/>
              <w:numPr>
                <w:ilvl w:val="0"/>
                <w:numId w:val="12"/>
              </w:numPr>
              <w:adjustRightInd w:val="0"/>
              <w:snapToGrid w:val="0"/>
              <w:ind w:left="283" w:hanging="113"/>
              <w:contextualSpacing w:val="0"/>
              <w:rPr>
                <w:rFonts w:ascii="Arial" w:hAnsi="Arial" w:cs="Arial"/>
                <w:sz w:val="14"/>
                <w:szCs w:val="14"/>
                <w:lang w:val="es-BO"/>
              </w:rPr>
            </w:pPr>
          </w:p>
        </w:tc>
        <w:tc>
          <w:tcPr>
            <w:tcW w:w="3666" w:type="dxa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5833B2" w14:textId="77777777" w:rsidR="00197C73" w:rsidRPr="009956C4" w:rsidRDefault="00197C73" w:rsidP="00977E89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lang w:val="es-BO"/>
              </w:rPr>
            </w:pPr>
            <w:r w:rsidRPr="009956C4">
              <w:rPr>
                <w:rFonts w:ascii="Arial" w:hAnsi="Arial" w:cs="Arial"/>
                <w:lang w:val="es-BO"/>
              </w:rPr>
              <w:t>Suscripción de contrato o emisión de la Orden de Compra.</w:t>
            </w: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C4092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A0270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Día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6667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971B7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Mes</w:t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4508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93529E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  <w:r w:rsidRPr="009956C4">
              <w:rPr>
                <w:i/>
                <w:sz w:val="14"/>
                <w:szCs w:val="14"/>
                <w:lang w:val="es-BO"/>
              </w:rPr>
              <w:t>Año</w:t>
            </w: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55B2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015D1C3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1CF85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6FD49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3935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FB1762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60DB298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894C8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C4ACD8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i/>
                <w:sz w:val="14"/>
                <w:szCs w:val="14"/>
                <w:lang w:val="es-BO"/>
              </w:rPr>
            </w:pPr>
          </w:p>
        </w:tc>
      </w:tr>
      <w:tr w:rsidR="00197C73" w:rsidRPr="009956C4" w14:paraId="5D9F3458" w14:textId="77777777" w:rsidTr="00977E89">
        <w:trPr>
          <w:trHeight w:val="190"/>
        </w:trPr>
        <w:tc>
          <w:tcPr>
            <w:tcW w:w="440" w:type="dxa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5CD2AEF2" w14:textId="77777777" w:rsidR="00197C73" w:rsidRPr="009956C4" w:rsidRDefault="00197C73" w:rsidP="00977E89">
            <w:pPr>
              <w:adjustRightInd w:val="0"/>
              <w:snapToGrid w:val="0"/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666" w:type="dxa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98E7254" w14:textId="77777777" w:rsidR="00197C73" w:rsidRPr="009956C4" w:rsidRDefault="00197C73" w:rsidP="00977E89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C4B006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A18FCC" w14:textId="6AFCE623" w:rsidR="00197C73" w:rsidRPr="009956C4" w:rsidRDefault="0005283F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10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16791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23094D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08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C9DC8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1D451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>2021</w:t>
            </w:r>
          </w:p>
        </w:tc>
        <w:tc>
          <w:tcPr>
            <w:tcW w:w="135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8F133DD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5F865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0B3E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1B281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59CAB0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3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2C1BB3F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41" w:type="dxa"/>
            <w:vMerge/>
            <w:tcBorders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4D393CB9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DB6112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8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2627BD8B" w14:textId="77777777" w:rsidR="00197C73" w:rsidRPr="009956C4" w:rsidRDefault="00197C73" w:rsidP="00977E89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</w:p>
        </w:tc>
      </w:tr>
    </w:tbl>
    <w:p w14:paraId="3FA7EC4F" w14:textId="77777777" w:rsidR="00837F17" w:rsidRPr="00780825" w:rsidRDefault="00837F17" w:rsidP="00837F17">
      <w:pPr>
        <w:jc w:val="right"/>
        <w:rPr>
          <w:rFonts w:ascii="Arial" w:hAnsi="Arial" w:cs="Arial"/>
          <w:strike/>
          <w:lang w:val="es-BO"/>
        </w:rPr>
      </w:pPr>
    </w:p>
    <w:p w14:paraId="28217276" w14:textId="77777777" w:rsidR="005C3925" w:rsidRPr="00205281" w:rsidRDefault="005C3925" w:rsidP="005C3925">
      <w:pPr>
        <w:rPr>
          <w:lang w:val="es-BO"/>
        </w:rPr>
      </w:pPr>
    </w:p>
    <w:p w14:paraId="2630D197" w14:textId="77777777" w:rsidR="005C3925" w:rsidRPr="00205281" w:rsidRDefault="005C3925" w:rsidP="005C3925">
      <w:pPr>
        <w:rPr>
          <w:lang w:val="es-BO"/>
        </w:rPr>
      </w:pPr>
    </w:p>
    <w:p w14:paraId="39E55497" w14:textId="77777777" w:rsidR="006B550D" w:rsidRDefault="006B550D" w:rsidP="006B550D">
      <w:pPr>
        <w:rPr>
          <w:lang w:val="es-BO"/>
        </w:rPr>
      </w:pPr>
    </w:p>
    <w:p w14:paraId="2DEAEA51" w14:textId="77777777" w:rsidR="00985FB2" w:rsidRPr="00780825" w:rsidRDefault="00985FB2" w:rsidP="006B550D">
      <w:pPr>
        <w:rPr>
          <w:lang w:val="es-BO"/>
        </w:rPr>
      </w:pPr>
    </w:p>
    <w:p w14:paraId="282BE784" w14:textId="77777777" w:rsidR="00127AF4" w:rsidRPr="004B0DAC" w:rsidRDefault="00127AF4" w:rsidP="00127AF4">
      <w:pPr>
        <w:rPr>
          <w:lang w:val="es-BO"/>
        </w:rPr>
      </w:pPr>
    </w:p>
    <w:p w14:paraId="375D6E5F" w14:textId="77777777" w:rsidR="00127AF4" w:rsidRPr="004B0DAC" w:rsidRDefault="00127AF4" w:rsidP="00127AF4">
      <w:pPr>
        <w:rPr>
          <w:lang w:val="es-BO"/>
        </w:rPr>
      </w:pPr>
    </w:p>
    <w:p w14:paraId="16600DED" w14:textId="77777777" w:rsidR="00716021" w:rsidRPr="00780825" w:rsidRDefault="00716021" w:rsidP="00716021">
      <w:pPr>
        <w:rPr>
          <w:lang w:val="es-BO"/>
        </w:rPr>
      </w:pPr>
    </w:p>
    <w:p w14:paraId="7E0307A6" w14:textId="77777777" w:rsidR="00FD2918" w:rsidRDefault="00127AF4">
      <w:r w:rsidRPr="004B0DAC">
        <w:rPr>
          <w:rFonts w:cs="Arial"/>
          <w:i/>
          <w:strike/>
          <w:lang w:val="es-BO"/>
        </w:rPr>
        <w:br w:type="page"/>
      </w:r>
    </w:p>
    <w:p w14:paraId="5549613E" w14:textId="77777777" w:rsidR="003717DA" w:rsidRPr="00B807FA" w:rsidRDefault="003717DA" w:rsidP="003717DA">
      <w:pPr>
        <w:rPr>
          <w:lang w:val="es-BO"/>
        </w:rPr>
      </w:pPr>
    </w:p>
    <w:p w14:paraId="7B245DC3" w14:textId="77777777" w:rsidR="003717DA" w:rsidRPr="00B807FA" w:rsidRDefault="003717DA" w:rsidP="003717DA">
      <w:pPr>
        <w:rPr>
          <w:lang w:val="es-BO"/>
        </w:rPr>
      </w:pPr>
    </w:p>
    <w:p w14:paraId="3D2E04AA" w14:textId="77777777" w:rsidR="003717DA" w:rsidRPr="00B807FA" w:rsidRDefault="003717DA" w:rsidP="003717DA">
      <w:pPr>
        <w:rPr>
          <w:lang w:val="es-BO"/>
        </w:rPr>
      </w:pPr>
    </w:p>
    <w:p w14:paraId="2975CD4B" w14:textId="77777777" w:rsidR="00FD2918" w:rsidRDefault="00FD2918"/>
    <w:p w14:paraId="2751806D" w14:textId="77777777" w:rsidR="002F76CB" w:rsidRPr="00780825" w:rsidRDefault="002F76CB" w:rsidP="002F76CB">
      <w:pPr>
        <w:rPr>
          <w:lang w:val="es-BO"/>
        </w:rPr>
      </w:pPr>
    </w:p>
    <w:p w14:paraId="7CB8A8B1" w14:textId="77777777" w:rsidR="002F76CB" w:rsidRPr="00780825" w:rsidRDefault="002F76CB" w:rsidP="002F76CB">
      <w:pPr>
        <w:jc w:val="right"/>
        <w:rPr>
          <w:rFonts w:ascii="Arial" w:hAnsi="Arial" w:cs="Arial"/>
          <w:strike/>
          <w:lang w:val="es-BO"/>
        </w:rPr>
      </w:pPr>
    </w:p>
    <w:p w14:paraId="532C78FF" w14:textId="77777777" w:rsidR="00FD2918" w:rsidRDefault="00FD2918"/>
    <w:sectPr w:rsidR="00FD2918">
      <w:headerReference w:type="default" r:id="rId14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C78F7" w14:textId="77777777" w:rsidR="002D1DE7" w:rsidRDefault="002D1DE7">
      <w:r>
        <w:separator/>
      </w:r>
    </w:p>
  </w:endnote>
  <w:endnote w:type="continuationSeparator" w:id="0">
    <w:p w14:paraId="2F5DF6AE" w14:textId="77777777" w:rsidR="002D1DE7" w:rsidRDefault="002D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1ABB51" w14:textId="77777777" w:rsidR="002D1DE7" w:rsidRDefault="002D1DE7">
      <w:r>
        <w:separator/>
      </w:r>
    </w:p>
  </w:footnote>
  <w:footnote w:type="continuationSeparator" w:id="0">
    <w:p w14:paraId="198AE9F2" w14:textId="77777777" w:rsidR="002D1DE7" w:rsidRDefault="002D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86C588" w14:textId="77777777" w:rsidR="006A316D" w:rsidRDefault="000D55EA" w:rsidP="00C949A9">
    <w:pPr>
      <w:pStyle w:val="Encabezado"/>
      <w:tabs>
        <w:tab w:val="clear" w:pos="4419"/>
        <w:tab w:val="clear" w:pos="8838"/>
        <w:tab w:val="left" w:pos="7980"/>
      </w:tabs>
    </w:pPr>
    <w:r>
      <w:rPr>
        <w:noProof/>
        <w:lang w:val="es-BO" w:eastAsia="es-BO"/>
      </w:rPr>
      <w:drawing>
        <wp:anchor distT="0" distB="0" distL="0" distR="0" simplePos="0" relativeHeight="4" behindDoc="1" locked="0" layoutInCell="1" allowOverlap="1" wp14:anchorId="44E3E4A5" wp14:editId="75C776D7">
          <wp:simplePos x="0" y="0"/>
          <wp:positionH relativeFrom="column">
            <wp:posOffset>4342130</wp:posOffset>
          </wp:positionH>
          <wp:positionV relativeFrom="paragraph">
            <wp:posOffset>-163830</wp:posOffset>
          </wp:positionV>
          <wp:extent cx="1477645" cy="548640"/>
          <wp:effectExtent l="0" t="0" r="0" b="0"/>
          <wp:wrapNone/>
          <wp:docPr id="4" name="Imagen 2" descr="Descripción: C:\Documents and Settings\fperez\Configuración local\Archivos temporales de Internet\Content.Word\logo mmaya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n 2" descr="Descripción: C:\Documents and Settings\fperez\Configuración local\Archivos temporales de Internet\Content.Word\logo mmaya.tif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477645" cy="5486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BO" w:eastAsia="es-BO"/>
      </w:rPr>
      <w:drawing>
        <wp:anchor distT="0" distB="0" distL="0" distR="0" simplePos="0" relativeHeight="7" behindDoc="1" locked="0" layoutInCell="1" allowOverlap="1" wp14:anchorId="0026FB56" wp14:editId="7284D500">
          <wp:simplePos x="0" y="0"/>
          <wp:positionH relativeFrom="margin">
            <wp:align>left</wp:align>
          </wp:positionH>
          <wp:positionV relativeFrom="paragraph">
            <wp:posOffset>-124460</wp:posOffset>
          </wp:positionV>
          <wp:extent cx="2121535" cy="563245"/>
          <wp:effectExtent l="0" t="0" r="0" b="0"/>
          <wp:wrapNone/>
          <wp:docPr id="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1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121535" cy="5632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</w:t>
    </w:r>
    <w:r w:rsidR="00C949A9">
      <w:tab/>
    </w:r>
  </w:p>
  <w:p w14:paraId="3C54C1D5" w14:textId="77777777" w:rsidR="006A316D" w:rsidRDefault="006A316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multilevel"/>
    <w:tmpl w:val="4AE21304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FEE2EA2"/>
    <w:multiLevelType w:val="hybridMultilevel"/>
    <w:tmpl w:val="6F56CDA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" w15:restartNumberingAfterBreak="0">
    <w:nsid w:val="531F1321"/>
    <w:multiLevelType w:val="hybridMultilevel"/>
    <w:tmpl w:val="D91235DA"/>
    <w:lvl w:ilvl="0" w:tplc="3C98E698">
      <w:start w:val="1"/>
      <w:numFmt w:val="decimal"/>
      <w:pStyle w:val="Ttulo11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9" w15:restartNumberingAfterBreak="0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11" w15:restartNumberingAfterBreak="0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3"/>
  </w:num>
  <w:num w:numId="5">
    <w:abstractNumId w:val="10"/>
  </w:num>
  <w:num w:numId="6">
    <w:abstractNumId w:val="1"/>
  </w:num>
  <w:num w:numId="7">
    <w:abstractNumId w:val="2"/>
  </w:num>
  <w:num w:numId="8">
    <w:abstractNumId w:val="11"/>
  </w:num>
  <w:num w:numId="9">
    <w:abstractNumId w:val="4"/>
  </w:num>
  <w:num w:numId="10">
    <w:abstractNumId w:val="0"/>
  </w:num>
  <w:num w:numId="11">
    <w:abstractNumId w:val="7"/>
  </w:num>
  <w:num w:numId="1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16D"/>
    <w:rsid w:val="0002589F"/>
    <w:rsid w:val="0003099B"/>
    <w:rsid w:val="0005283F"/>
    <w:rsid w:val="000724A1"/>
    <w:rsid w:val="000D55EA"/>
    <w:rsid w:val="001076CF"/>
    <w:rsid w:val="0012373C"/>
    <w:rsid w:val="00127AF4"/>
    <w:rsid w:val="0016067B"/>
    <w:rsid w:val="00197C73"/>
    <w:rsid w:val="001A56CE"/>
    <w:rsid w:val="001C0BFC"/>
    <w:rsid w:val="00210CBD"/>
    <w:rsid w:val="002257B7"/>
    <w:rsid w:val="002271FC"/>
    <w:rsid w:val="002615EE"/>
    <w:rsid w:val="00293141"/>
    <w:rsid w:val="00297289"/>
    <w:rsid w:val="002C3E60"/>
    <w:rsid w:val="002D1DE7"/>
    <w:rsid w:val="002F76CB"/>
    <w:rsid w:val="003717DA"/>
    <w:rsid w:val="00384F22"/>
    <w:rsid w:val="00402F48"/>
    <w:rsid w:val="0041271E"/>
    <w:rsid w:val="00415D9A"/>
    <w:rsid w:val="00425769"/>
    <w:rsid w:val="00480015"/>
    <w:rsid w:val="0049121F"/>
    <w:rsid w:val="004D5804"/>
    <w:rsid w:val="004E7E9A"/>
    <w:rsid w:val="004F5B0D"/>
    <w:rsid w:val="005571D6"/>
    <w:rsid w:val="00557499"/>
    <w:rsid w:val="005716BD"/>
    <w:rsid w:val="00572BF7"/>
    <w:rsid w:val="005C08E1"/>
    <w:rsid w:val="005C3925"/>
    <w:rsid w:val="00601537"/>
    <w:rsid w:val="006129C0"/>
    <w:rsid w:val="0062229A"/>
    <w:rsid w:val="0064749E"/>
    <w:rsid w:val="006A316D"/>
    <w:rsid w:val="006A4186"/>
    <w:rsid w:val="006B550D"/>
    <w:rsid w:val="006D71F2"/>
    <w:rsid w:val="006F5D44"/>
    <w:rsid w:val="00701318"/>
    <w:rsid w:val="00713B29"/>
    <w:rsid w:val="00716021"/>
    <w:rsid w:val="00720312"/>
    <w:rsid w:val="00730F5A"/>
    <w:rsid w:val="00731611"/>
    <w:rsid w:val="00791F0A"/>
    <w:rsid w:val="007B683F"/>
    <w:rsid w:val="007E4561"/>
    <w:rsid w:val="007E6496"/>
    <w:rsid w:val="0081236E"/>
    <w:rsid w:val="00837F17"/>
    <w:rsid w:val="008512F2"/>
    <w:rsid w:val="008B7D94"/>
    <w:rsid w:val="00967BC7"/>
    <w:rsid w:val="00985FB2"/>
    <w:rsid w:val="009B37F7"/>
    <w:rsid w:val="009C16A2"/>
    <w:rsid w:val="009F2074"/>
    <w:rsid w:val="00A64614"/>
    <w:rsid w:val="00AD38DA"/>
    <w:rsid w:val="00B040CB"/>
    <w:rsid w:val="00B21B27"/>
    <w:rsid w:val="00B33C63"/>
    <w:rsid w:val="00B818E2"/>
    <w:rsid w:val="00BB48FE"/>
    <w:rsid w:val="00BB6CC0"/>
    <w:rsid w:val="00BC3436"/>
    <w:rsid w:val="00BE1130"/>
    <w:rsid w:val="00C602D0"/>
    <w:rsid w:val="00C642F2"/>
    <w:rsid w:val="00C949A9"/>
    <w:rsid w:val="00CC2EBC"/>
    <w:rsid w:val="00CD4655"/>
    <w:rsid w:val="00CE7640"/>
    <w:rsid w:val="00D07F85"/>
    <w:rsid w:val="00D1233C"/>
    <w:rsid w:val="00D21960"/>
    <w:rsid w:val="00D620C9"/>
    <w:rsid w:val="00D738D1"/>
    <w:rsid w:val="00DA0BEB"/>
    <w:rsid w:val="00DB03C8"/>
    <w:rsid w:val="00E344DE"/>
    <w:rsid w:val="00E64A7A"/>
    <w:rsid w:val="00F63694"/>
    <w:rsid w:val="00F7008E"/>
    <w:rsid w:val="00F730AC"/>
    <w:rsid w:val="00FA05D3"/>
    <w:rsid w:val="00FA5F84"/>
    <w:rsid w:val="00FB62D1"/>
    <w:rsid w:val="00FC4483"/>
    <w:rsid w:val="00FD2918"/>
    <w:rsid w:val="00FD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71126D"/>
  <w15:docId w15:val="{6870A28A-1CBB-40E3-ACFC-4BFE0043D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uiPriority w:val="9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uiPriority w:val="39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Ttulo">
    <w:name w:val="Title"/>
    <w:basedOn w:val="Normal"/>
    <w:link w:val="TtuloCar2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TtuloCar2">
    <w:name w:val="Título Car2"/>
    <w:basedOn w:val="Fuentedeprrafopredeter"/>
    <w:link w:val="Ttul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"/>
    <w:link w:val="Prrafodelista"/>
    <w:uiPriority w:val="34"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TtuloCar1">
    <w:name w:val="Título Car1"/>
    <w:basedOn w:val="Fuentedeprrafopredeter"/>
    <w:rsid w:val="0062229A"/>
    <w:rPr>
      <w:rFonts w:cs="Arial"/>
      <w:b/>
      <w:bCs/>
      <w:kern w:val="28"/>
      <w:szCs w:val="32"/>
      <w:lang w:val="es-BO"/>
    </w:rPr>
  </w:style>
  <w:style w:type="paragraph" w:styleId="TDC4">
    <w:name w:val="toc 4"/>
    <w:basedOn w:val="Normal"/>
    <w:next w:val="Normal"/>
    <w:autoRedefine/>
    <w:uiPriority w:val="39"/>
    <w:unhideWhenUsed/>
    <w:rsid w:val="0062229A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5">
    <w:name w:val="toc 5"/>
    <w:basedOn w:val="Normal"/>
    <w:next w:val="Normal"/>
    <w:autoRedefine/>
    <w:uiPriority w:val="39"/>
    <w:unhideWhenUsed/>
    <w:rsid w:val="0062229A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6">
    <w:name w:val="toc 6"/>
    <w:basedOn w:val="Normal"/>
    <w:next w:val="Normal"/>
    <w:autoRedefine/>
    <w:uiPriority w:val="39"/>
    <w:unhideWhenUsed/>
    <w:rsid w:val="0062229A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7">
    <w:name w:val="toc 7"/>
    <w:basedOn w:val="Normal"/>
    <w:next w:val="Normal"/>
    <w:autoRedefine/>
    <w:uiPriority w:val="39"/>
    <w:unhideWhenUsed/>
    <w:rsid w:val="0062229A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8">
    <w:name w:val="toc 8"/>
    <w:basedOn w:val="Normal"/>
    <w:next w:val="Normal"/>
    <w:autoRedefine/>
    <w:uiPriority w:val="39"/>
    <w:unhideWhenUsed/>
    <w:rsid w:val="0062229A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DC9">
    <w:name w:val="toc 9"/>
    <w:basedOn w:val="Normal"/>
    <w:next w:val="Normal"/>
    <w:autoRedefine/>
    <w:uiPriority w:val="39"/>
    <w:unhideWhenUsed/>
    <w:rsid w:val="0062229A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es-BO" w:eastAsia="es-BO"/>
    </w:rPr>
  </w:style>
  <w:style w:type="paragraph" w:styleId="Textosinformato">
    <w:name w:val="Plain Text"/>
    <w:basedOn w:val="Normal"/>
    <w:link w:val="TextosinformatoCar"/>
    <w:rsid w:val="0062229A"/>
    <w:pPr>
      <w:spacing w:after="240" w:line="240" w:lineRule="atLeast"/>
    </w:pPr>
    <w:rPr>
      <w:rFonts w:ascii="Courier New" w:hAnsi="Courier New" w:cs="Courier New"/>
      <w:sz w:val="20"/>
      <w:szCs w:val="20"/>
      <w:lang w:val="en-US" w:eastAsia="en-US"/>
    </w:rPr>
  </w:style>
  <w:style w:type="character" w:customStyle="1" w:styleId="TextosinformatoCar">
    <w:name w:val="Texto sin formato Car"/>
    <w:basedOn w:val="Fuentedeprrafopredeter"/>
    <w:link w:val="Textosinformato"/>
    <w:rsid w:val="0062229A"/>
    <w:rPr>
      <w:rFonts w:ascii="Courier New" w:eastAsia="Times New Roman" w:hAnsi="Courier New" w:cs="Courier New"/>
      <w:szCs w:val="20"/>
      <w:lang w:val="en-US"/>
    </w:rPr>
  </w:style>
  <w:style w:type="character" w:styleId="Nmerodelnea">
    <w:name w:val="line number"/>
    <w:basedOn w:val="Fuentedeprrafopredeter"/>
    <w:semiHidden/>
    <w:unhideWhenUsed/>
    <w:rsid w:val="0062229A"/>
  </w:style>
  <w:style w:type="character" w:customStyle="1" w:styleId="object">
    <w:name w:val="object"/>
    <w:basedOn w:val="Fuentedeprrafopredeter"/>
    <w:rsid w:val="0062229A"/>
  </w:style>
  <w:style w:type="character" w:customStyle="1" w:styleId="object-active">
    <w:name w:val="object-active"/>
    <w:basedOn w:val="Fuentedeprrafopredeter"/>
    <w:rsid w:val="0062229A"/>
  </w:style>
  <w:style w:type="table" w:customStyle="1" w:styleId="TableGrid">
    <w:name w:val="TableGrid"/>
    <w:rsid w:val="00FA5F84"/>
    <w:rPr>
      <w:rFonts w:eastAsiaTheme="minorEastAsia"/>
      <w:sz w:val="22"/>
      <w:lang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aconcuadrcula3">
    <w:name w:val="Tabla con cuadrícula3"/>
    <w:basedOn w:val="Tablanormal"/>
    <w:next w:val="Tablaconcuadrcula"/>
    <w:uiPriority w:val="39"/>
    <w:rsid w:val="00FA05D3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FA05D3"/>
    <w:rPr>
      <w:rFonts w:ascii="Calibri" w:eastAsia="Calibri" w:hAnsi="Calibri" w:cs="Times New Roman"/>
      <w:szCs w:val="20"/>
      <w:lang w:eastAsia="es-B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connmeros">
    <w:name w:val="List Number"/>
    <w:basedOn w:val="Normal"/>
    <w:rsid w:val="00B21B27"/>
    <w:pPr>
      <w:numPr>
        <w:numId w:val="10"/>
      </w:numPr>
      <w:contextualSpacing/>
    </w:pPr>
  </w:style>
  <w:style w:type="paragraph" w:customStyle="1" w:styleId="Default">
    <w:name w:val="Default"/>
    <w:rsid w:val="00B21B27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s-BO"/>
    </w:r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21B27"/>
    <w:pPr>
      <w:keepNext/>
      <w:numPr>
        <w:numId w:val="11"/>
      </w:numPr>
      <w:ind w:left="284" w:hanging="426"/>
      <w:outlineLvl w:val="0"/>
    </w:pPr>
    <w:rPr>
      <w:rFonts w:ascii="Arial Narrow" w:hAnsi="Arial Narrow"/>
      <w:b/>
      <w:kern w:val="28"/>
      <w:sz w:val="20"/>
      <w:szCs w:val="20"/>
      <w:u w:val="single"/>
      <w:lang w:val="es-CO" w:eastAsia="es-BO"/>
    </w:rPr>
  </w:style>
  <w:style w:type="character" w:customStyle="1" w:styleId="Ttulo1Car1">
    <w:name w:val="Título 1 Car1"/>
    <w:basedOn w:val="Fuentedeprrafopredeter"/>
    <w:link w:val="Ttulo11"/>
    <w:rsid w:val="00B21B27"/>
    <w:rPr>
      <w:rFonts w:ascii="Arial Narrow" w:eastAsia="Times New Roman" w:hAnsi="Arial Narrow" w:cs="Times New Roman"/>
      <w:b/>
      <w:kern w:val="28"/>
      <w:szCs w:val="20"/>
      <w:u w:val="single"/>
      <w:lang w:val="es-CO" w:eastAsia="es-BO"/>
    </w:rPr>
  </w:style>
  <w:style w:type="table" w:customStyle="1" w:styleId="Listaclara-nfasis11">
    <w:name w:val="Lista clara - Énfasis 11"/>
    <w:basedOn w:val="Tablanormal"/>
    <w:uiPriority w:val="61"/>
    <w:rsid w:val="00BB48FE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rojas@misicuni.gob.bo" TargetMode="External"/><Relationship Id="rId13" Type="http://schemas.openxmlformats.org/officeDocument/2006/relationships/hyperlink" Target="callto:810%204143%2063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s06web.zoom.us/j/81041436383?pwd=Z2dpOTNkNnFDeEh3SlVoaHNPYzJUQT09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allto:820%204872%20472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s06web.zoom.us/j/82048724720?pwd=NldKaUFrOFd5S2VYQjJ5VDM5dWE2Zz09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rojas@misicuni.gob.bo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8B120-A3AC-429E-97E7-29C9C19F3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1383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Victor Hugo Ayala Vargas</cp:lastModifiedBy>
  <cp:revision>4</cp:revision>
  <cp:lastPrinted>2019-06-28T18:51:00Z</cp:lastPrinted>
  <dcterms:created xsi:type="dcterms:W3CDTF">2021-07-08T19:43:00Z</dcterms:created>
  <dcterms:modified xsi:type="dcterms:W3CDTF">2021-07-08T23:14:00Z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